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A33F7" w14:textId="1461703A" w:rsidR="00824D2E" w:rsidRPr="00012D4D" w:rsidRDefault="00824D2E" w:rsidP="009672A6">
      <w:pPr>
        <w:widowControl w:val="0"/>
        <w:autoSpaceDE w:val="0"/>
        <w:autoSpaceDN w:val="0"/>
        <w:adjustRightInd w:val="0"/>
        <w:spacing w:line="276" w:lineRule="auto"/>
        <w:jc w:val="center"/>
        <w:rPr>
          <w:rFonts w:ascii="Arial" w:hAnsi="Arial" w:cs="Arial"/>
          <w:b/>
          <w:sz w:val="22"/>
          <w:szCs w:val="22"/>
          <w:u w:val="single"/>
          <w:lang w:val="el-GR"/>
        </w:rPr>
      </w:pPr>
      <w:r w:rsidRPr="00012D4D">
        <w:rPr>
          <w:rFonts w:ascii="Arial Narrow" w:eastAsia="Times New Roman" w:hAnsi="Arial Narrow" w:cs="Times New Roman"/>
          <w:b/>
          <w:bCs/>
          <w:noProof/>
          <w:sz w:val="28"/>
          <w:szCs w:val="28"/>
          <w:lang w:val="el-GR" w:eastAsia="el-GR"/>
        </w:rPr>
        <w:drawing>
          <wp:inline distT="0" distB="0" distL="0" distR="0" wp14:anchorId="340B3216" wp14:editId="791B21A8">
            <wp:extent cx="981122" cy="590550"/>
            <wp:effectExtent l="19050" t="0" r="94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9774" cy="595758"/>
                    </a:xfrm>
                    <a:prstGeom prst="rect">
                      <a:avLst/>
                    </a:prstGeom>
                    <a:ln>
                      <a:noFill/>
                    </a:ln>
                    <a:effectLst/>
                  </pic:spPr>
                </pic:pic>
              </a:graphicData>
            </a:graphic>
          </wp:inline>
        </w:drawing>
      </w:r>
    </w:p>
    <w:p w14:paraId="6F78591A" w14:textId="5F6C130D" w:rsidR="00824D2E" w:rsidRPr="00012D4D" w:rsidRDefault="007769D1" w:rsidP="009672A6">
      <w:pPr>
        <w:widowControl w:val="0"/>
        <w:autoSpaceDE w:val="0"/>
        <w:autoSpaceDN w:val="0"/>
        <w:adjustRightInd w:val="0"/>
        <w:spacing w:line="276" w:lineRule="auto"/>
        <w:jc w:val="center"/>
        <w:rPr>
          <w:rFonts w:ascii="Arial" w:hAnsi="Arial" w:cs="Arial"/>
          <w:b/>
          <w:u w:val="single"/>
          <w:lang w:val="el-GR"/>
        </w:rPr>
      </w:pPr>
      <w:r w:rsidRPr="00012D4D">
        <w:rPr>
          <w:noProof/>
          <w:lang w:val="el-GR" w:eastAsia="el-GR"/>
        </w:rPr>
        <w:drawing>
          <wp:inline distT="0" distB="0" distL="0" distR="0" wp14:anchorId="5023B1C3" wp14:editId="04677018">
            <wp:extent cx="1010920" cy="1010920"/>
            <wp:effectExtent l="0" t="0" r="0" b="0"/>
            <wp:docPr id="6" name="Picture 6" descr="C:\Users\e_lianou\AppData\Local\Microsoft\Windows\Temporary Internet Files\Content.Word\LOGOTYPES_Learning Together_GR.PNG"/>
            <wp:cNvGraphicFramePr/>
            <a:graphic xmlns:a="http://schemas.openxmlformats.org/drawingml/2006/main">
              <a:graphicData uri="http://schemas.openxmlformats.org/drawingml/2006/picture">
                <pic:pic xmlns:pic="http://schemas.openxmlformats.org/drawingml/2006/picture">
                  <pic:nvPicPr>
                    <pic:cNvPr id="5" name="Picture 5" descr="C:\Users\e_lianou\AppData\Local\Microsoft\Windows\Temporary Internet Files\Content.Word\LOGOTYPES_Learning Together_GR.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010920"/>
                    </a:xfrm>
                    <a:prstGeom prst="rect">
                      <a:avLst/>
                    </a:prstGeom>
                    <a:noFill/>
                    <a:ln>
                      <a:noFill/>
                    </a:ln>
                  </pic:spPr>
                </pic:pic>
              </a:graphicData>
            </a:graphic>
          </wp:inline>
        </w:drawing>
      </w:r>
    </w:p>
    <w:p w14:paraId="07D47221" w14:textId="77777777" w:rsidR="00D16208" w:rsidRPr="00012D4D" w:rsidRDefault="00D16208" w:rsidP="00D16208">
      <w:pPr>
        <w:jc w:val="center"/>
        <w:outlineLvl w:val="1"/>
        <w:rPr>
          <w:rFonts w:ascii="Arial" w:eastAsia="Times New Roman" w:hAnsi="Arial" w:cs="Arial"/>
          <w:b/>
          <w:bCs/>
          <w:lang w:val="el-GR"/>
        </w:rPr>
      </w:pPr>
      <w:r w:rsidRPr="00012D4D">
        <w:rPr>
          <w:rFonts w:ascii="Arial" w:eastAsia="Times New Roman" w:hAnsi="Arial" w:cs="Arial"/>
          <w:b/>
          <w:bCs/>
          <w:lang w:val="el-GR"/>
        </w:rPr>
        <w:t>Πρόγραμμα «Μαθαίνουμε Παρέα»</w:t>
      </w:r>
    </w:p>
    <w:p w14:paraId="7C2B01AD" w14:textId="77777777" w:rsidR="00D16208" w:rsidRPr="00012D4D" w:rsidRDefault="00D16208" w:rsidP="00D16208">
      <w:pPr>
        <w:jc w:val="center"/>
        <w:outlineLvl w:val="1"/>
        <w:rPr>
          <w:rFonts w:ascii="Arial" w:eastAsia="Times New Roman" w:hAnsi="Arial" w:cs="Arial"/>
          <w:b/>
          <w:bCs/>
          <w:lang w:val="el-GR"/>
        </w:rPr>
      </w:pPr>
      <w:r w:rsidRPr="00012D4D">
        <w:rPr>
          <w:rFonts w:ascii="Arial" w:eastAsia="Times New Roman" w:hAnsi="Arial" w:cs="Arial"/>
          <w:b/>
          <w:bCs/>
          <w:lang w:val="el-GR"/>
        </w:rPr>
        <w:t>Εκπαιδευτικές Δραστηριότητες στην Πρωτοβάθμια Εκπαίδευση 2016-2017</w:t>
      </w:r>
    </w:p>
    <w:p w14:paraId="383B7093" w14:textId="77777777" w:rsidR="00D16208" w:rsidRPr="00012D4D" w:rsidRDefault="00D16208" w:rsidP="009E4FDA">
      <w:pPr>
        <w:rPr>
          <w:rFonts w:ascii="Arial" w:hAnsi="Arial" w:cs="Arial"/>
          <w:lang w:val="el-GR"/>
        </w:rPr>
      </w:pPr>
    </w:p>
    <w:p w14:paraId="5B5A9B5B" w14:textId="3BC2CD2F" w:rsidR="00D16208" w:rsidRPr="00012D4D" w:rsidRDefault="00D16208" w:rsidP="00D16208">
      <w:pPr>
        <w:jc w:val="center"/>
        <w:rPr>
          <w:rFonts w:ascii="Arial" w:hAnsi="Arial" w:cs="Arial"/>
          <w:b/>
          <w:lang w:val="el-GR"/>
        </w:rPr>
      </w:pPr>
      <w:r w:rsidRPr="00012D4D">
        <w:rPr>
          <w:rFonts w:ascii="Arial" w:hAnsi="Arial" w:cs="Arial"/>
          <w:b/>
          <w:lang w:val="el-GR"/>
        </w:rPr>
        <w:t xml:space="preserve">ΣΥΝΗΜΜΕΝΟ 3 </w:t>
      </w:r>
    </w:p>
    <w:p w14:paraId="278F33CB" w14:textId="77777777" w:rsidR="00D16208" w:rsidRPr="00012D4D" w:rsidRDefault="00D16208" w:rsidP="00D16208">
      <w:pPr>
        <w:jc w:val="center"/>
        <w:rPr>
          <w:rFonts w:ascii="Arial" w:hAnsi="Arial" w:cs="Arial"/>
          <w:b/>
          <w:lang w:val="el-GR"/>
        </w:rPr>
      </w:pPr>
    </w:p>
    <w:p w14:paraId="7CEB6751" w14:textId="77777777" w:rsidR="000B0199" w:rsidRPr="00012D4D" w:rsidRDefault="000B0199" w:rsidP="00A13C7C">
      <w:pPr>
        <w:widowControl w:val="0"/>
        <w:autoSpaceDE w:val="0"/>
        <w:autoSpaceDN w:val="0"/>
        <w:adjustRightInd w:val="0"/>
        <w:spacing w:line="276" w:lineRule="auto"/>
        <w:ind w:left="567"/>
        <w:jc w:val="center"/>
        <w:rPr>
          <w:rFonts w:ascii="Arial" w:hAnsi="Arial" w:cs="Arial"/>
          <w:b/>
          <w:u w:val="single"/>
          <w:lang w:val="el-GR"/>
        </w:rPr>
      </w:pPr>
      <w:r w:rsidRPr="00012D4D">
        <w:rPr>
          <w:rFonts w:ascii="Arial" w:hAnsi="Arial" w:cs="Arial"/>
          <w:b/>
          <w:u w:val="single"/>
          <w:lang w:val="el-GR"/>
        </w:rPr>
        <w:t>ΑΝΑΛΥΣΗ SWOT</w:t>
      </w:r>
      <w:r w:rsidR="009672A6" w:rsidRPr="00012D4D">
        <w:rPr>
          <w:rFonts w:ascii="Arial" w:hAnsi="Arial" w:cs="Arial"/>
          <w:b/>
          <w:u w:val="single"/>
          <w:lang w:val="el-GR"/>
        </w:rPr>
        <w:t xml:space="preserve">  - Βασικές πληροφορίες</w:t>
      </w:r>
    </w:p>
    <w:p w14:paraId="40BFB08F" w14:textId="45700236" w:rsidR="005B22ED" w:rsidRPr="00012D4D" w:rsidRDefault="000B0199" w:rsidP="00A13C7C">
      <w:pPr>
        <w:widowControl w:val="0"/>
        <w:autoSpaceDE w:val="0"/>
        <w:autoSpaceDN w:val="0"/>
        <w:adjustRightInd w:val="0"/>
        <w:spacing w:line="276" w:lineRule="auto"/>
        <w:ind w:left="567"/>
        <w:rPr>
          <w:rFonts w:ascii="Arial" w:hAnsi="Arial" w:cs="Arial"/>
          <w:lang w:val="el-GR"/>
        </w:rPr>
      </w:pPr>
      <w:r w:rsidRPr="00012D4D">
        <w:rPr>
          <w:rFonts w:ascii="Arial" w:hAnsi="Arial" w:cs="Arial"/>
          <w:b/>
          <w:lang w:val="el-GR"/>
        </w:rPr>
        <w:t>Γενικά</w:t>
      </w:r>
      <w:r w:rsidRPr="00012D4D">
        <w:rPr>
          <w:rFonts w:ascii="Arial" w:hAnsi="Arial" w:cs="Arial"/>
          <w:lang w:val="el-GR"/>
        </w:rPr>
        <w:t xml:space="preserve">: </w:t>
      </w:r>
    </w:p>
    <w:p w14:paraId="6BD2A460" w14:textId="77777777" w:rsidR="00A13C7C" w:rsidRPr="00012D4D" w:rsidRDefault="00A13C7C" w:rsidP="00A13C7C">
      <w:pPr>
        <w:widowControl w:val="0"/>
        <w:autoSpaceDE w:val="0"/>
        <w:autoSpaceDN w:val="0"/>
        <w:adjustRightInd w:val="0"/>
        <w:spacing w:line="276" w:lineRule="auto"/>
        <w:ind w:left="567"/>
        <w:rPr>
          <w:rFonts w:ascii="Arial" w:hAnsi="Arial" w:cs="Arial"/>
          <w:lang w:val="el-GR"/>
        </w:rPr>
      </w:pPr>
    </w:p>
    <w:p w14:paraId="67F2C140" w14:textId="2F1E3663" w:rsidR="000B0199" w:rsidRPr="00012D4D" w:rsidRDefault="0073260B" w:rsidP="00D45142">
      <w:pPr>
        <w:pStyle w:val="ListParagraph"/>
        <w:widowControl w:val="0"/>
        <w:numPr>
          <w:ilvl w:val="0"/>
          <w:numId w:val="2"/>
        </w:numPr>
        <w:tabs>
          <w:tab w:val="left" w:pos="220"/>
          <w:tab w:val="left" w:pos="720"/>
        </w:tabs>
        <w:autoSpaceDE w:val="0"/>
        <w:autoSpaceDN w:val="0"/>
        <w:adjustRightInd w:val="0"/>
        <w:spacing w:line="276" w:lineRule="auto"/>
        <w:ind w:left="567"/>
        <w:jc w:val="both"/>
        <w:rPr>
          <w:rFonts w:ascii="Arial" w:hAnsi="Arial" w:cs="Arial"/>
          <w:lang w:val="el-GR"/>
        </w:rPr>
      </w:pPr>
      <w:r w:rsidRPr="00012D4D">
        <w:rPr>
          <w:rFonts w:ascii="Arial" w:hAnsi="Arial" w:cs="Arial"/>
          <w:lang w:val="el-GR"/>
        </w:rPr>
        <w:t>Πρόκειται για τη διερεύνηση και ανάλυση του σχολικού οργανισμού με τον εντοπισμό των πλεονεκτημάτων και μειονεκτημάτων του και για την ανάλυση του εξωτερικού περιβάλλοντος με τον εντοπισμό των ευκαιριών που παρουσιάζονται και των απειλών που ελλοχεύουν.</w:t>
      </w:r>
      <w:r w:rsidR="000B0199" w:rsidRPr="00012D4D">
        <w:rPr>
          <w:rFonts w:ascii="Arial" w:hAnsi="Arial" w:cs="Arial"/>
          <w:lang w:val="el-GR"/>
        </w:rPr>
        <w:t xml:space="preserve"> </w:t>
      </w:r>
    </w:p>
    <w:p w14:paraId="66EC9C53" w14:textId="5BFD8420" w:rsidR="000B0199" w:rsidRPr="00012D4D" w:rsidRDefault="000B0199" w:rsidP="00D45142">
      <w:pPr>
        <w:pStyle w:val="ListParagraph"/>
        <w:widowControl w:val="0"/>
        <w:numPr>
          <w:ilvl w:val="0"/>
          <w:numId w:val="2"/>
        </w:numPr>
        <w:tabs>
          <w:tab w:val="left" w:pos="220"/>
          <w:tab w:val="left" w:pos="720"/>
        </w:tabs>
        <w:autoSpaceDE w:val="0"/>
        <w:autoSpaceDN w:val="0"/>
        <w:adjustRightInd w:val="0"/>
        <w:spacing w:line="276" w:lineRule="auto"/>
        <w:ind w:left="567"/>
        <w:jc w:val="both"/>
        <w:rPr>
          <w:rFonts w:ascii="Arial" w:hAnsi="Arial" w:cs="Arial"/>
          <w:lang w:val="el-GR"/>
        </w:rPr>
      </w:pPr>
      <w:r w:rsidRPr="00012D4D">
        <w:rPr>
          <w:rFonts w:ascii="Arial" w:hAnsi="Arial" w:cs="Arial"/>
          <w:lang w:val="el-GR"/>
        </w:rPr>
        <w:t xml:space="preserve">Το </w:t>
      </w:r>
      <w:proofErr w:type="spellStart"/>
      <w:r w:rsidRPr="00012D4D">
        <w:rPr>
          <w:rFonts w:ascii="Arial" w:hAnsi="Arial" w:cs="Arial"/>
          <w:lang w:val="el-GR"/>
        </w:rPr>
        <w:t>αρκτικόλεξο</w:t>
      </w:r>
      <w:proofErr w:type="spellEnd"/>
      <w:r w:rsidRPr="00012D4D">
        <w:rPr>
          <w:rFonts w:ascii="Arial" w:hAnsi="Arial" w:cs="Arial"/>
          <w:lang w:val="el-GR"/>
        </w:rPr>
        <w:t xml:space="preserve"> SWOT </w:t>
      </w:r>
      <w:proofErr w:type="spellStart"/>
      <w:r w:rsidRPr="00012D4D">
        <w:rPr>
          <w:rFonts w:ascii="Arial" w:hAnsi="Arial" w:cs="Arial"/>
          <w:lang w:val="el-GR"/>
        </w:rPr>
        <w:t>προκύπτει</w:t>
      </w:r>
      <w:proofErr w:type="spellEnd"/>
      <w:r w:rsidRPr="00012D4D">
        <w:rPr>
          <w:rFonts w:ascii="Arial" w:hAnsi="Arial" w:cs="Arial"/>
          <w:lang w:val="el-GR"/>
        </w:rPr>
        <w:t xml:space="preserve"> </w:t>
      </w:r>
      <w:proofErr w:type="spellStart"/>
      <w:r w:rsidRPr="00012D4D">
        <w:rPr>
          <w:rFonts w:ascii="Arial" w:hAnsi="Arial" w:cs="Arial"/>
          <w:lang w:val="el-GR"/>
        </w:rPr>
        <w:t>από</w:t>
      </w:r>
      <w:proofErr w:type="spellEnd"/>
      <w:r w:rsidRPr="00012D4D">
        <w:rPr>
          <w:rFonts w:ascii="Arial" w:hAnsi="Arial" w:cs="Arial"/>
          <w:lang w:val="el-GR"/>
        </w:rPr>
        <w:t xml:space="preserve"> τις </w:t>
      </w:r>
      <w:proofErr w:type="spellStart"/>
      <w:r w:rsidRPr="00012D4D">
        <w:rPr>
          <w:rFonts w:ascii="Arial" w:hAnsi="Arial" w:cs="Arial"/>
          <w:lang w:val="el-GR"/>
        </w:rPr>
        <w:t>αγγλικές</w:t>
      </w:r>
      <w:proofErr w:type="spellEnd"/>
      <w:r w:rsidRPr="00012D4D">
        <w:rPr>
          <w:rFonts w:ascii="Arial" w:hAnsi="Arial" w:cs="Arial"/>
          <w:lang w:val="el-GR"/>
        </w:rPr>
        <w:t xml:space="preserve"> </w:t>
      </w:r>
      <w:proofErr w:type="spellStart"/>
      <w:r w:rsidRPr="00012D4D">
        <w:rPr>
          <w:rFonts w:ascii="Arial" w:hAnsi="Arial" w:cs="Arial"/>
          <w:lang w:val="el-GR"/>
        </w:rPr>
        <w:t>λέξεις</w:t>
      </w:r>
      <w:proofErr w:type="spellEnd"/>
      <w:r w:rsidRPr="00012D4D">
        <w:rPr>
          <w:rFonts w:ascii="Arial" w:hAnsi="Arial" w:cs="Arial"/>
          <w:lang w:val="el-GR"/>
        </w:rPr>
        <w:t xml:space="preserve">: </w:t>
      </w:r>
      <w:proofErr w:type="spellStart"/>
      <w:r w:rsidRPr="00012D4D">
        <w:rPr>
          <w:rFonts w:ascii="Arial" w:hAnsi="Arial" w:cs="Arial"/>
          <w:lang w:val="el-GR"/>
        </w:rPr>
        <w:t>Strengths</w:t>
      </w:r>
      <w:proofErr w:type="spellEnd"/>
      <w:r w:rsidRPr="00012D4D">
        <w:rPr>
          <w:rFonts w:ascii="Arial" w:hAnsi="Arial" w:cs="Arial"/>
          <w:lang w:val="el-GR"/>
        </w:rPr>
        <w:t xml:space="preserve">, </w:t>
      </w:r>
      <w:proofErr w:type="spellStart"/>
      <w:r w:rsidRPr="00012D4D">
        <w:rPr>
          <w:rFonts w:ascii="Arial" w:hAnsi="Arial" w:cs="Arial"/>
          <w:lang w:val="el-GR"/>
        </w:rPr>
        <w:t>Weaknesses</w:t>
      </w:r>
      <w:proofErr w:type="spellEnd"/>
      <w:r w:rsidRPr="00012D4D">
        <w:rPr>
          <w:rFonts w:ascii="Arial" w:hAnsi="Arial" w:cs="Arial"/>
          <w:lang w:val="el-GR"/>
        </w:rPr>
        <w:t xml:space="preserve">, </w:t>
      </w:r>
      <w:proofErr w:type="spellStart"/>
      <w:r w:rsidRPr="00012D4D">
        <w:rPr>
          <w:rFonts w:ascii="Arial" w:hAnsi="Arial" w:cs="Arial"/>
          <w:lang w:val="el-GR"/>
        </w:rPr>
        <w:t>Opportunities</w:t>
      </w:r>
      <w:proofErr w:type="spellEnd"/>
      <w:r w:rsidRPr="00012D4D">
        <w:rPr>
          <w:rFonts w:ascii="Arial" w:hAnsi="Arial" w:cs="Arial"/>
          <w:lang w:val="el-GR"/>
        </w:rPr>
        <w:t xml:space="preserve">, </w:t>
      </w:r>
      <w:proofErr w:type="spellStart"/>
      <w:r w:rsidRPr="00012D4D">
        <w:rPr>
          <w:rFonts w:ascii="Arial" w:hAnsi="Arial" w:cs="Arial"/>
          <w:lang w:val="el-GR"/>
        </w:rPr>
        <w:t>Threats</w:t>
      </w:r>
      <w:proofErr w:type="spellEnd"/>
      <w:r w:rsidRPr="00012D4D">
        <w:rPr>
          <w:rFonts w:ascii="Arial" w:hAnsi="Arial" w:cs="Arial"/>
          <w:lang w:val="el-GR"/>
        </w:rPr>
        <w:t xml:space="preserve"> (</w:t>
      </w:r>
      <w:proofErr w:type="spellStart"/>
      <w:r w:rsidRPr="00012D4D">
        <w:rPr>
          <w:rFonts w:ascii="Arial" w:hAnsi="Arial" w:cs="Arial"/>
          <w:lang w:val="el-GR"/>
        </w:rPr>
        <w:t>αντίστοιχα</w:t>
      </w:r>
      <w:proofErr w:type="spellEnd"/>
      <w:r w:rsidRPr="00012D4D">
        <w:rPr>
          <w:rFonts w:ascii="Arial" w:hAnsi="Arial" w:cs="Arial"/>
          <w:lang w:val="el-GR"/>
        </w:rPr>
        <w:t xml:space="preserve"> στα </w:t>
      </w:r>
      <w:proofErr w:type="spellStart"/>
      <w:r w:rsidRPr="00012D4D">
        <w:rPr>
          <w:rFonts w:ascii="Arial" w:hAnsi="Arial" w:cs="Arial"/>
          <w:lang w:val="el-GR"/>
        </w:rPr>
        <w:t>ελληνικά</w:t>
      </w:r>
      <w:proofErr w:type="spellEnd"/>
      <w:r w:rsidRPr="00012D4D">
        <w:rPr>
          <w:rFonts w:ascii="Arial" w:hAnsi="Arial" w:cs="Arial"/>
          <w:lang w:val="el-GR"/>
        </w:rPr>
        <w:t xml:space="preserve">: </w:t>
      </w:r>
      <w:proofErr w:type="spellStart"/>
      <w:r w:rsidRPr="00012D4D">
        <w:rPr>
          <w:rFonts w:ascii="Arial" w:hAnsi="Arial" w:cs="Arial"/>
          <w:lang w:val="el-GR"/>
        </w:rPr>
        <w:t>δυνατά</w:t>
      </w:r>
      <w:proofErr w:type="spellEnd"/>
      <w:r w:rsidRPr="00012D4D">
        <w:rPr>
          <w:rFonts w:ascii="Arial" w:hAnsi="Arial" w:cs="Arial"/>
          <w:lang w:val="el-GR"/>
        </w:rPr>
        <w:t xml:space="preserve"> </w:t>
      </w:r>
      <w:proofErr w:type="spellStart"/>
      <w:r w:rsidRPr="00012D4D">
        <w:rPr>
          <w:rFonts w:ascii="Arial" w:hAnsi="Arial" w:cs="Arial"/>
          <w:lang w:val="el-GR"/>
        </w:rPr>
        <w:t>σημεία</w:t>
      </w:r>
      <w:proofErr w:type="spellEnd"/>
      <w:r w:rsidR="00012D4D" w:rsidRPr="00012D4D">
        <w:rPr>
          <w:rFonts w:ascii="Arial" w:hAnsi="Arial" w:cs="Arial"/>
          <w:lang w:val="el-GR"/>
        </w:rPr>
        <w:t>/πλεονεκτήματα</w:t>
      </w:r>
      <w:r w:rsidRPr="00012D4D">
        <w:rPr>
          <w:rFonts w:ascii="Arial" w:hAnsi="Arial" w:cs="Arial"/>
          <w:lang w:val="el-GR"/>
        </w:rPr>
        <w:t xml:space="preserve">, </w:t>
      </w:r>
      <w:proofErr w:type="spellStart"/>
      <w:r w:rsidRPr="00012D4D">
        <w:rPr>
          <w:rFonts w:ascii="Arial" w:hAnsi="Arial" w:cs="Arial"/>
          <w:lang w:val="el-GR"/>
        </w:rPr>
        <w:t>αδύναμα</w:t>
      </w:r>
      <w:proofErr w:type="spellEnd"/>
      <w:r w:rsidRPr="00012D4D">
        <w:rPr>
          <w:rFonts w:ascii="Arial" w:hAnsi="Arial" w:cs="Arial"/>
          <w:lang w:val="el-GR"/>
        </w:rPr>
        <w:t xml:space="preserve"> </w:t>
      </w:r>
      <w:proofErr w:type="spellStart"/>
      <w:r w:rsidRPr="00012D4D">
        <w:rPr>
          <w:rFonts w:ascii="Arial" w:hAnsi="Arial" w:cs="Arial"/>
          <w:lang w:val="el-GR"/>
        </w:rPr>
        <w:t>σημεία</w:t>
      </w:r>
      <w:proofErr w:type="spellEnd"/>
      <w:r w:rsidRPr="00012D4D">
        <w:rPr>
          <w:rFonts w:ascii="Arial" w:hAnsi="Arial" w:cs="Arial"/>
          <w:lang w:val="el-GR"/>
        </w:rPr>
        <w:t xml:space="preserve">, </w:t>
      </w:r>
      <w:proofErr w:type="spellStart"/>
      <w:r w:rsidRPr="00012D4D">
        <w:rPr>
          <w:rFonts w:ascii="Arial" w:hAnsi="Arial" w:cs="Arial"/>
          <w:lang w:val="el-GR"/>
        </w:rPr>
        <w:t>ευκαιρίες</w:t>
      </w:r>
      <w:proofErr w:type="spellEnd"/>
      <w:r w:rsidRPr="00012D4D">
        <w:rPr>
          <w:rFonts w:ascii="Arial" w:hAnsi="Arial" w:cs="Arial"/>
          <w:lang w:val="el-GR"/>
        </w:rPr>
        <w:t xml:space="preserve">, </w:t>
      </w:r>
      <w:proofErr w:type="spellStart"/>
      <w:r w:rsidRPr="00012D4D">
        <w:rPr>
          <w:rFonts w:ascii="Arial" w:hAnsi="Arial" w:cs="Arial"/>
          <w:lang w:val="el-GR"/>
        </w:rPr>
        <w:t>απειλές</w:t>
      </w:r>
      <w:proofErr w:type="spellEnd"/>
      <w:r w:rsidRPr="00012D4D">
        <w:rPr>
          <w:rFonts w:ascii="Arial" w:hAnsi="Arial" w:cs="Arial"/>
          <w:lang w:val="el-GR"/>
        </w:rPr>
        <w:t xml:space="preserve">). </w:t>
      </w:r>
    </w:p>
    <w:p w14:paraId="66C8CF25" w14:textId="77777777" w:rsidR="005B22ED" w:rsidRPr="00012D4D" w:rsidRDefault="005B22ED" w:rsidP="00A13C7C">
      <w:pPr>
        <w:pStyle w:val="ListParagraph"/>
        <w:widowControl w:val="0"/>
        <w:tabs>
          <w:tab w:val="left" w:pos="220"/>
          <w:tab w:val="left" w:pos="720"/>
        </w:tabs>
        <w:autoSpaceDE w:val="0"/>
        <w:autoSpaceDN w:val="0"/>
        <w:adjustRightInd w:val="0"/>
        <w:spacing w:line="276" w:lineRule="auto"/>
        <w:ind w:left="567"/>
        <w:rPr>
          <w:rFonts w:ascii="Arial" w:hAnsi="Arial" w:cs="Arial"/>
          <w:lang w:val="el-GR"/>
        </w:rPr>
      </w:pPr>
    </w:p>
    <w:p w14:paraId="14E529EE" w14:textId="2785811A" w:rsidR="005B22ED" w:rsidRPr="00012D4D" w:rsidRDefault="000B0199" w:rsidP="00A13C7C">
      <w:pPr>
        <w:widowControl w:val="0"/>
        <w:numPr>
          <w:ilvl w:val="0"/>
          <w:numId w:val="1"/>
        </w:numPr>
        <w:tabs>
          <w:tab w:val="left" w:pos="220"/>
          <w:tab w:val="left" w:pos="720"/>
        </w:tabs>
        <w:autoSpaceDE w:val="0"/>
        <w:autoSpaceDN w:val="0"/>
        <w:adjustRightInd w:val="0"/>
        <w:spacing w:line="276" w:lineRule="auto"/>
        <w:ind w:left="567" w:firstLine="0"/>
        <w:rPr>
          <w:rFonts w:ascii="Arial" w:hAnsi="Arial" w:cs="Arial"/>
          <w:lang w:val="el-GR"/>
        </w:rPr>
      </w:pPr>
      <w:proofErr w:type="spellStart"/>
      <w:r w:rsidRPr="00012D4D">
        <w:rPr>
          <w:rFonts w:ascii="Arial" w:hAnsi="Arial" w:cs="Arial"/>
          <w:b/>
          <w:lang w:val="el-GR"/>
        </w:rPr>
        <w:t>Σκοπό</w:t>
      </w:r>
      <w:r w:rsidRPr="00012D4D">
        <w:rPr>
          <w:rFonts w:ascii="Arial" w:hAnsi="Arial" w:cs="Arial"/>
          <w:lang w:val="el-GR"/>
        </w:rPr>
        <w:t>ς</w:t>
      </w:r>
      <w:proofErr w:type="spellEnd"/>
      <w:r w:rsidRPr="00012D4D">
        <w:rPr>
          <w:rFonts w:ascii="Arial" w:hAnsi="Arial" w:cs="Arial"/>
          <w:lang w:val="el-GR"/>
        </w:rPr>
        <w:t xml:space="preserve">: </w:t>
      </w:r>
    </w:p>
    <w:p w14:paraId="0AF8E373" w14:textId="77777777" w:rsidR="00A13C7C" w:rsidRPr="00012D4D" w:rsidRDefault="00A13C7C" w:rsidP="00A13C7C">
      <w:pPr>
        <w:widowControl w:val="0"/>
        <w:numPr>
          <w:ilvl w:val="0"/>
          <w:numId w:val="1"/>
        </w:numPr>
        <w:tabs>
          <w:tab w:val="left" w:pos="220"/>
          <w:tab w:val="left" w:pos="720"/>
        </w:tabs>
        <w:autoSpaceDE w:val="0"/>
        <w:autoSpaceDN w:val="0"/>
        <w:adjustRightInd w:val="0"/>
        <w:spacing w:line="276" w:lineRule="auto"/>
        <w:ind w:left="567" w:hanging="720"/>
        <w:rPr>
          <w:rFonts w:ascii="Arial" w:hAnsi="Arial" w:cs="Arial"/>
          <w:lang w:val="el-GR"/>
        </w:rPr>
      </w:pPr>
    </w:p>
    <w:p w14:paraId="18E2AF29" w14:textId="31BA03C2" w:rsidR="000B0199" w:rsidRPr="00012D4D" w:rsidRDefault="000B0199" w:rsidP="00A13C7C">
      <w:pPr>
        <w:pStyle w:val="ListParagraph"/>
        <w:widowControl w:val="0"/>
        <w:numPr>
          <w:ilvl w:val="0"/>
          <w:numId w:val="3"/>
        </w:numPr>
        <w:autoSpaceDE w:val="0"/>
        <w:autoSpaceDN w:val="0"/>
        <w:adjustRightInd w:val="0"/>
        <w:spacing w:line="276" w:lineRule="auto"/>
        <w:ind w:left="567"/>
        <w:rPr>
          <w:rFonts w:ascii="Arial" w:hAnsi="Arial" w:cs="Arial"/>
          <w:lang w:val="el-GR"/>
        </w:rPr>
      </w:pPr>
      <w:r w:rsidRPr="00012D4D">
        <w:rPr>
          <w:rFonts w:ascii="Arial" w:hAnsi="Arial" w:cs="Arial"/>
          <w:lang w:val="el-GR"/>
        </w:rPr>
        <w:t xml:space="preserve">Να </w:t>
      </w:r>
      <w:proofErr w:type="spellStart"/>
      <w:r w:rsidRPr="00012D4D">
        <w:rPr>
          <w:rFonts w:ascii="Arial" w:hAnsi="Arial" w:cs="Arial"/>
          <w:lang w:val="el-GR"/>
        </w:rPr>
        <w:t>αναγνωριστούν</w:t>
      </w:r>
      <w:proofErr w:type="spellEnd"/>
      <w:r w:rsidRPr="00012D4D">
        <w:rPr>
          <w:rFonts w:ascii="Arial" w:hAnsi="Arial" w:cs="Arial"/>
          <w:lang w:val="el-GR"/>
        </w:rPr>
        <w:t xml:space="preserve"> τα </w:t>
      </w:r>
      <w:proofErr w:type="spellStart"/>
      <w:r w:rsidRPr="00012D4D">
        <w:rPr>
          <w:rFonts w:ascii="Arial" w:hAnsi="Arial" w:cs="Arial"/>
          <w:lang w:val="el-GR"/>
        </w:rPr>
        <w:t>πλεονεκτήματα</w:t>
      </w:r>
      <w:proofErr w:type="spellEnd"/>
      <w:r w:rsidRPr="00012D4D">
        <w:rPr>
          <w:rFonts w:ascii="Arial" w:hAnsi="Arial" w:cs="Arial"/>
          <w:lang w:val="el-GR"/>
        </w:rPr>
        <w:t xml:space="preserve"> και οι </w:t>
      </w:r>
      <w:proofErr w:type="spellStart"/>
      <w:r w:rsidRPr="00012D4D">
        <w:rPr>
          <w:rFonts w:ascii="Arial" w:hAnsi="Arial" w:cs="Arial"/>
          <w:lang w:val="el-GR"/>
        </w:rPr>
        <w:t>αδυναμίες</w:t>
      </w:r>
      <w:proofErr w:type="spellEnd"/>
      <w:r w:rsidRPr="00012D4D">
        <w:rPr>
          <w:rFonts w:ascii="Arial" w:hAnsi="Arial" w:cs="Arial"/>
          <w:lang w:val="el-GR"/>
        </w:rPr>
        <w:t xml:space="preserve"> </w:t>
      </w:r>
      <w:proofErr w:type="spellStart"/>
      <w:r w:rsidRPr="00012D4D">
        <w:rPr>
          <w:rFonts w:ascii="Arial" w:hAnsi="Arial" w:cs="Arial"/>
          <w:lang w:val="el-GR"/>
        </w:rPr>
        <w:t>ενός</w:t>
      </w:r>
      <w:proofErr w:type="spellEnd"/>
      <w:r w:rsidRPr="00012D4D">
        <w:rPr>
          <w:rFonts w:ascii="Arial" w:hAnsi="Arial" w:cs="Arial"/>
          <w:lang w:val="el-GR"/>
        </w:rPr>
        <w:t xml:space="preserve"> </w:t>
      </w:r>
      <w:proofErr w:type="spellStart"/>
      <w:r w:rsidRPr="00012D4D">
        <w:rPr>
          <w:rFonts w:ascii="Arial" w:hAnsi="Arial" w:cs="Arial"/>
          <w:lang w:val="el-GR"/>
        </w:rPr>
        <w:t>οργανισμού</w:t>
      </w:r>
      <w:proofErr w:type="spellEnd"/>
      <w:r w:rsidRPr="00012D4D">
        <w:rPr>
          <w:rFonts w:ascii="Arial" w:hAnsi="Arial" w:cs="Arial"/>
          <w:lang w:val="el-GR"/>
        </w:rPr>
        <w:t xml:space="preserve"> που </w:t>
      </w:r>
      <w:proofErr w:type="spellStart"/>
      <w:r w:rsidRPr="00012D4D">
        <w:rPr>
          <w:rFonts w:ascii="Arial" w:hAnsi="Arial" w:cs="Arial"/>
          <w:lang w:val="el-GR"/>
        </w:rPr>
        <w:t>αποτελούν</w:t>
      </w:r>
      <w:proofErr w:type="spellEnd"/>
      <w:r w:rsidRPr="00012D4D">
        <w:rPr>
          <w:rFonts w:ascii="Arial" w:hAnsi="Arial" w:cs="Arial"/>
          <w:lang w:val="el-GR"/>
        </w:rPr>
        <w:t xml:space="preserve"> το </w:t>
      </w:r>
      <w:proofErr w:type="spellStart"/>
      <w:r w:rsidRPr="00012D4D">
        <w:rPr>
          <w:rFonts w:ascii="Arial" w:hAnsi="Arial" w:cs="Arial"/>
          <w:lang w:val="el-GR"/>
        </w:rPr>
        <w:t>εσωτερικό</w:t>
      </w:r>
      <w:proofErr w:type="spellEnd"/>
      <w:r w:rsidRPr="00012D4D">
        <w:rPr>
          <w:rFonts w:ascii="Arial" w:hAnsi="Arial" w:cs="Arial"/>
          <w:lang w:val="el-GR"/>
        </w:rPr>
        <w:t xml:space="preserve"> του </w:t>
      </w:r>
      <w:proofErr w:type="spellStart"/>
      <w:r w:rsidRPr="00012D4D">
        <w:rPr>
          <w:rFonts w:ascii="Arial" w:hAnsi="Arial" w:cs="Arial"/>
          <w:lang w:val="el-GR"/>
        </w:rPr>
        <w:t>περιβάλλον</w:t>
      </w:r>
      <w:proofErr w:type="spellEnd"/>
      <w:r w:rsidRPr="00012D4D">
        <w:rPr>
          <w:rFonts w:ascii="Arial" w:hAnsi="Arial" w:cs="Arial"/>
          <w:lang w:val="el-GR"/>
        </w:rPr>
        <w:t xml:space="preserve"> και οι </w:t>
      </w:r>
      <w:proofErr w:type="spellStart"/>
      <w:r w:rsidRPr="00012D4D">
        <w:rPr>
          <w:rFonts w:ascii="Arial" w:hAnsi="Arial" w:cs="Arial"/>
          <w:lang w:val="el-GR"/>
        </w:rPr>
        <w:t>ευκαιρίες</w:t>
      </w:r>
      <w:proofErr w:type="spellEnd"/>
      <w:r w:rsidRPr="00012D4D">
        <w:rPr>
          <w:rFonts w:ascii="Arial" w:hAnsi="Arial" w:cs="Arial"/>
          <w:lang w:val="el-GR"/>
        </w:rPr>
        <w:t xml:space="preserve"> και οι </w:t>
      </w:r>
      <w:proofErr w:type="spellStart"/>
      <w:r w:rsidRPr="00012D4D">
        <w:rPr>
          <w:rFonts w:ascii="Arial" w:hAnsi="Arial" w:cs="Arial"/>
          <w:lang w:val="el-GR"/>
        </w:rPr>
        <w:t>κίνδυνοι</w:t>
      </w:r>
      <w:proofErr w:type="spellEnd"/>
      <w:r w:rsidRPr="00012D4D">
        <w:rPr>
          <w:rFonts w:ascii="Arial" w:hAnsi="Arial" w:cs="Arial"/>
          <w:lang w:val="el-GR"/>
        </w:rPr>
        <w:t xml:space="preserve"> οι </w:t>
      </w:r>
      <w:proofErr w:type="spellStart"/>
      <w:r w:rsidRPr="00012D4D">
        <w:rPr>
          <w:rFonts w:ascii="Arial" w:hAnsi="Arial" w:cs="Arial"/>
          <w:lang w:val="el-GR"/>
        </w:rPr>
        <w:t>οποίοι</w:t>
      </w:r>
      <w:proofErr w:type="spellEnd"/>
      <w:r w:rsidRPr="00012D4D">
        <w:rPr>
          <w:rFonts w:ascii="Arial" w:hAnsi="Arial" w:cs="Arial"/>
          <w:lang w:val="el-GR"/>
        </w:rPr>
        <w:t xml:space="preserve"> </w:t>
      </w:r>
      <w:proofErr w:type="spellStart"/>
      <w:r w:rsidRPr="00012D4D">
        <w:rPr>
          <w:rFonts w:ascii="Arial" w:hAnsi="Arial" w:cs="Arial"/>
          <w:lang w:val="el-GR"/>
        </w:rPr>
        <w:t>αποτελ</w:t>
      </w:r>
      <w:r w:rsidR="00A13C7C" w:rsidRPr="00012D4D">
        <w:rPr>
          <w:rFonts w:ascii="Arial" w:hAnsi="Arial" w:cs="Arial"/>
          <w:lang w:val="el-GR"/>
        </w:rPr>
        <w:t>ούν</w:t>
      </w:r>
      <w:proofErr w:type="spellEnd"/>
      <w:r w:rsidR="00A13C7C" w:rsidRPr="00012D4D">
        <w:rPr>
          <w:rFonts w:ascii="Arial" w:hAnsi="Arial" w:cs="Arial"/>
          <w:lang w:val="el-GR"/>
        </w:rPr>
        <w:t xml:space="preserve"> το </w:t>
      </w:r>
      <w:proofErr w:type="spellStart"/>
      <w:r w:rsidR="00A13C7C" w:rsidRPr="00012D4D">
        <w:rPr>
          <w:rFonts w:ascii="Arial" w:hAnsi="Arial" w:cs="Arial"/>
          <w:lang w:val="el-GR"/>
        </w:rPr>
        <w:t>εξωτερικό</w:t>
      </w:r>
      <w:proofErr w:type="spellEnd"/>
      <w:r w:rsidR="00A13C7C" w:rsidRPr="00012D4D">
        <w:rPr>
          <w:rFonts w:ascii="Arial" w:hAnsi="Arial" w:cs="Arial"/>
          <w:lang w:val="el-GR"/>
        </w:rPr>
        <w:t xml:space="preserve"> </w:t>
      </w:r>
      <w:proofErr w:type="spellStart"/>
      <w:r w:rsidR="00A13C7C" w:rsidRPr="00012D4D">
        <w:rPr>
          <w:rFonts w:ascii="Arial" w:hAnsi="Arial" w:cs="Arial"/>
          <w:lang w:val="el-GR"/>
        </w:rPr>
        <w:t>περιβάλλον</w:t>
      </w:r>
      <w:proofErr w:type="spellEnd"/>
      <w:r w:rsidR="00A13C7C" w:rsidRPr="00012D4D">
        <w:rPr>
          <w:rFonts w:ascii="Arial" w:hAnsi="Arial" w:cs="Arial"/>
          <w:lang w:val="el-GR"/>
        </w:rPr>
        <w:t>.</w:t>
      </w:r>
      <w:r w:rsidRPr="00012D4D">
        <w:rPr>
          <w:rFonts w:ascii="Arial" w:hAnsi="Arial" w:cs="Arial"/>
          <w:lang w:val="el-GR"/>
        </w:rPr>
        <w:t xml:space="preserve"> </w:t>
      </w:r>
    </w:p>
    <w:p w14:paraId="1B249DDC" w14:textId="77777777" w:rsidR="005B22ED" w:rsidRPr="00012D4D" w:rsidRDefault="005B22ED" w:rsidP="00A13C7C">
      <w:pPr>
        <w:pStyle w:val="ListParagraph"/>
        <w:widowControl w:val="0"/>
        <w:autoSpaceDE w:val="0"/>
        <w:autoSpaceDN w:val="0"/>
        <w:adjustRightInd w:val="0"/>
        <w:spacing w:line="276" w:lineRule="auto"/>
        <w:ind w:left="567"/>
        <w:rPr>
          <w:rFonts w:ascii="Arial" w:hAnsi="Arial" w:cs="Arial"/>
          <w:lang w:val="el-GR"/>
        </w:rPr>
      </w:pPr>
    </w:p>
    <w:p w14:paraId="368649FB" w14:textId="4C5748D8" w:rsidR="005B22ED" w:rsidRPr="00012D4D" w:rsidRDefault="000B0199" w:rsidP="0006493B">
      <w:pPr>
        <w:widowControl w:val="0"/>
        <w:autoSpaceDE w:val="0"/>
        <w:autoSpaceDN w:val="0"/>
        <w:adjustRightInd w:val="0"/>
        <w:spacing w:line="276" w:lineRule="auto"/>
        <w:ind w:left="567"/>
        <w:jc w:val="both"/>
        <w:rPr>
          <w:rFonts w:ascii="Arial" w:hAnsi="Arial" w:cs="Arial"/>
          <w:b/>
          <w:lang w:val="el-GR"/>
        </w:rPr>
      </w:pPr>
      <w:proofErr w:type="spellStart"/>
      <w:r w:rsidRPr="00012D4D">
        <w:rPr>
          <w:rFonts w:ascii="Arial" w:hAnsi="Arial" w:cs="Arial"/>
          <w:b/>
          <w:u w:val="single"/>
          <w:lang w:val="el-GR"/>
        </w:rPr>
        <w:t>Εσωτερικό</w:t>
      </w:r>
      <w:proofErr w:type="spellEnd"/>
      <w:r w:rsidRPr="00012D4D">
        <w:rPr>
          <w:rFonts w:ascii="Arial" w:hAnsi="Arial" w:cs="Arial"/>
          <w:b/>
          <w:u w:val="single"/>
          <w:lang w:val="el-GR"/>
        </w:rPr>
        <w:t xml:space="preserve"> </w:t>
      </w:r>
      <w:proofErr w:type="spellStart"/>
      <w:r w:rsidRPr="00012D4D">
        <w:rPr>
          <w:rFonts w:ascii="Arial" w:hAnsi="Arial" w:cs="Arial"/>
          <w:b/>
          <w:u w:val="single"/>
          <w:lang w:val="el-GR"/>
        </w:rPr>
        <w:t>Περιβάλλον</w:t>
      </w:r>
      <w:proofErr w:type="spellEnd"/>
      <w:r w:rsidRPr="00012D4D">
        <w:rPr>
          <w:rFonts w:ascii="Arial" w:hAnsi="Arial" w:cs="Arial"/>
          <w:b/>
          <w:lang w:val="el-GR"/>
        </w:rPr>
        <w:t xml:space="preserve">: </w:t>
      </w:r>
    </w:p>
    <w:p w14:paraId="482EF78D" w14:textId="77777777" w:rsidR="00A13C7C" w:rsidRPr="00012D4D" w:rsidRDefault="00A13C7C" w:rsidP="0006493B">
      <w:pPr>
        <w:widowControl w:val="0"/>
        <w:autoSpaceDE w:val="0"/>
        <w:autoSpaceDN w:val="0"/>
        <w:adjustRightInd w:val="0"/>
        <w:spacing w:line="276" w:lineRule="auto"/>
        <w:ind w:left="567"/>
        <w:jc w:val="both"/>
        <w:rPr>
          <w:rFonts w:ascii="Arial" w:hAnsi="Arial" w:cs="Arial"/>
          <w:b/>
          <w:lang w:val="el-GR"/>
        </w:rPr>
      </w:pPr>
    </w:p>
    <w:p w14:paraId="365F6896" w14:textId="6CDDB62E" w:rsidR="000B0199" w:rsidRPr="00012D4D" w:rsidRDefault="0073260B" w:rsidP="0006493B">
      <w:pPr>
        <w:widowControl w:val="0"/>
        <w:autoSpaceDE w:val="0"/>
        <w:autoSpaceDN w:val="0"/>
        <w:adjustRightInd w:val="0"/>
        <w:spacing w:line="276" w:lineRule="auto"/>
        <w:ind w:left="567"/>
        <w:jc w:val="both"/>
        <w:rPr>
          <w:rFonts w:ascii="Arial" w:hAnsi="Arial" w:cs="Arial"/>
          <w:lang w:val="el-GR"/>
        </w:rPr>
      </w:pPr>
      <w:r w:rsidRPr="00012D4D">
        <w:rPr>
          <w:rFonts w:ascii="Arial" w:hAnsi="Arial" w:cs="Arial"/>
          <w:lang w:val="el-GR"/>
        </w:rPr>
        <w:t xml:space="preserve">Τα </w:t>
      </w:r>
      <w:r w:rsidRPr="00012D4D">
        <w:rPr>
          <w:rFonts w:ascii="Arial" w:hAnsi="Arial" w:cs="Arial"/>
          <w:b/>
          <w:lang w:val="el-GR"/>
        </w:rPr>
        <w:t>Πλεονεκτήματα</w:t>
      </w:r>
      <w:r w:rsidR="000B0199" w:rsidRPr="00012D4D">
        <w:rPr>
          <w:rFonts w:ascii="Arial" w:hAnsi="Arial" w:cs="Arial"/>
          <w:lang w:val="el-GR"/>
        </w:rPr>
        <w:t xml:space="preserve"> και</w:t>
      </w:r>
      <w:r w:rsidRPr="00012D4D">
        <w:rPr>
          <w:rFonts w:ascii="Arial" w:hAnsi="Arial" w:cs="Arial"/>
          <w:lang w:val="el-GR"/>
        </w:rPr>
        <w:t xml:space="preserve"> οι </w:t>
      </w:r>
      <w:r w:rsidR="000B0199" w:rsidRPr="00012D4D">
        <w:rPr>
          <w:rFonts w:ascii="Arial" w:hAnsi="Arial" w:cs="Arial"/>
          <w:lang w:val="el-GR"/>
        </w:rPr>
        <w:t xml:space="preserve"> </w:t>
      </w:r>
      <w:proofErr w:type="spellStart"/>
      <w:r w:rsidR="000B0199" w:rsidRPr="00012D4D">
        <w:rPr>
          <w:rFonts w:ascii="Arial" w:hAnsi="Arial" w:cs="Arial"/>
          <w:b/>
          <w:lang w:val="el-GR"/>
        </w:rPr>
        <w:t>Αδυναμίες</w:t>
      </w:r>
      <w:proofErr w:type="spellEnd"/>
      <w:r w:rsidR="000B0199" w:rsidRPr="00012D4D">
        <w:rPr>
          <w:rFonts w:ascii="Arial" w:hAnsi="Arial" w:cs="Arial"/>
          <w:lang w:val="el-GR"/>
        </w:rPr>
        <w:t xml:space="preserve"> </w:t>
      </w:r>
      <w:proofErr w:type="spellStart"/>
      <w:r w:rsidR="000B0199" w:rsidRPr="00012D4D">
        <w:rPr>
          <w:rFonts w:ascii="Arial" w:hAnsi="Arial" w:cs="Arial"/>
          <w:lang w:val="el-GR"/>
        </w:rPr>
        <w:t>προκύπτουν</w:t>
      </w:r>
      <w:proofErr w:type="spellEnd"/>
      <w:r w:rsidR="000B0199" w:rsidRPr="00012D4D">
        <w:rPr>
          <w:rFonts w:ascii="Arial" w:hAnsi="Arial" w:cs="Arial"/>
          <w:lang w:val="el-GR"/>
        </w:rPr>
        <w:t xml:space="preserve"> </w:t>
      </w:r>
      <w:proofErr w:type="spellStart"/>
      <w:r w:rsidR="000B0199" w:rsidRPr="00012D4D">
        <w:rPr>
          <w:rFonts w:ascii="Arial" w:hAnsi="Arial" w:cs="Arial"/>
          <w:lang w:val="el-GR"/>
        </w:rPr>
        <w:t>από</w:t>
      </w:r>
      <w:proofErr w:type="spellEnd"/>
      <w:r w:rsidR="000B0199" w:rsidRPr="00012D4D">
        <w:rPr>
          <w:rFonts w:ascii="Arial" w:hAnsi="Arial" w:cs="Arial"/>
          <w:lang w:val="el-GR"/>
        </w:rPr>
        <w:t xml:space="preserve"> τους </w:t>
      </w:r>
      <w:proofErr w:type="spellStart"/>
      <w:r w:rsidR="000B0199" w:rsidRPr="00012D4D">
        <w:rPr>
          <w:rFonts w:ascii="Arial" w:hAnsi="Arial" w:cs="Arial"/>
          <w:lang w:val="el-GR"/>
        </w:rPr>
        <w:t>εσωτερικούς</w:t>
      </w:r>
      <w:proofErr w:type="spellEnd"/>
      <w:r w:rsidR="000B0199" w:rsidRPr="00012D4D">
        <w:rPr>
          <w:rFonts w:ascii="Arial" w:hAnsi="Arial" w:cs="Arial"/>
          <w:lang w:val="el-GR"/>
        </w:rPr>
        <w:t xml:space="preserve"> </w:t>
      </w:r>
      <w:proofErr w:type="spellStart"/>
      <w:r w:rsidR="000B0199" w:rsidRPr="00012D4D">
        <w:rPr>
          <w:rFonts w:ascii="Arial" w:hAnsi="Arial" w:cs="Arial"/>
          <w:lang w:val="el-GR"/>
        </w:rPr>
        <w:t>πόρους</w:t>
      </w:r>
      <w:proofErr w:type="spellEnd"/>
      <w:r w:rsidR="000B0199" w:rsidRPr="00012D4D">
        <w:rPr>
          <w:rFonts w:ascii="Arial" w:hAnsi="Arial" w:cs="Arial"/>
          <w:lang w:val="el-GR"/>
        </w:rPr>
        <w:t xml:space="preserve"> που </w:t>
      </w:r>
      <w:proofErr w:type="spellStart"/>
      <w:r w:rsidR="000B0199" w:rsidRPr="00012D4D">
        <w:rPr>
          <w:rFonts w:ascii="Arial" w:hAnsi="Arial" w:cs="Arial"/>
          <w:lang w:val="el-GR"/>
        </w:rPr>
        <w:t>κατέχει</w:t>
      </w:r>
      <w:proofErr w:type="spellEnd"/>
      <w:r w:rsidR="000B0199" w:rsidRPr="00012D4D">
        <w:rPr>
          <w:rFonts w:ascii="Arial" w:hAnsi="Arial" w:cs="Arial"/>
          <w:lang w:val="el-GR"/>
        </w:rPr>
        <w:t xml:space="preserve"> η εκπαιδευτική μονάδα. </w:t>
      </w:r>
      <w:r w:rsidRPr="00012D4D">
        <w:rPr>
          <w:rFonts w:ascii="Arial" w:hAnsi="Arial" w:cs="Arial"/>
          <w:lang w:val="el-GR"/>
        </w:rPr>
        <w:t>Σημεία αιχμής μπορεί να είναι:</w:t>
      </w:r>
    </w:p>
    <w:p w14:paraId="3D4138E8" w14:textId="77777777" w:rsidR="00A13C7C" w:rsidRPr="00012D4D" w:rsidRDefault="00A13C7C" w:rsidP="0006493B">
      <w:pPr>
        <w:widowControl w:val="0"/>
        <w:autoSpaceDE w:val="0"/>
        <w:autoSpaceDN w:val="0"/>
        <w:adjustRightInd w:val="0"/>
        <w:spacing w:line="276" w:lineRule="auto"/>
        <w:ind w:left="567"/>
        <w:jc w:val="both"/>
        <w:rPr>
          <w:rFonts w:ascii="Arial" w:hAnsi="Arial" w:cs="Arial"/>
          <w:lang w:val="el-GR"/>
        </w:rPr>
      </w:pPr>
    </w:p>
    <w:p w14:paraId="6BB935D6" w14:textId="3C3CC958" w:rsidR="000B0199" w:rsidRPr="00012D4D" w:rsidRDefault="0073260B" w:rsidP="0006493B">
      <w:pPr>
        <w:pStyle w:val="ListParagraph"/>
        <w:widowControl w:val="0"/>
        <w:numPr>
          <w:ilvl w:val="0"/>
          <w:numId w:val="14"/>
        </w:numPr>
        <w:autoSpaceDE w:val="0"/>
        <w:autoSpaceDN w:val="0"/>
        <w:adjustRightInd w:val="0"/>
        <w:spacing w:line="276" w:lineRule="auto"/>
        <w:ind w:left="567"/>
        <w:jc w:val="both"/>
        <w:rPr>
          <w:rFonts w:ascii="Arial" w:hAnsi="Arial" w:cs="Arial"/>
          <w:lang w:val="el-GR"/>
        </w:rPr>
      </w:pPr>
      <w:r w:rsidRPr="00012D4D">
        <w:rPr>
          <w:rFonts w:ascii="Arial" w:hAnsi="Arial" w:cs="Arial"/>
          <w:lang w:val="el-GR"/>
        </w:rPr>
        <w:t>Η δομή του οργανισμού και ο τρόπος λειτουργίας του (σχέσεις εξουσίας, μορφές συντονισμού, μορφές επικοινωνίας)</w:t>
      </w:r>
    </w:p>
    <w:p w14:paraId="2EB3A139" w14:textId="41FB130E" w:rsidR="0073260B" w:rsidRPr="00012D4D" w:rsidRDefault="0073260B" w:rsidP="0006493B">
      <w:pPr>
        <w:pStyle w:val="ListParagraph"/>
        <w:widowControl w:val="0"/>
        <w:numPr>
          <w:ilvl w:val="0"/>
          <w:numId w:val="14"/>
        </w:numPr>
        <w:autoSpaceDE w:val="0"/>
        <w:autoSpaceDN w:val="0"/>
        <w:adjustRightInd w:val="0"/>
        <w:spacing w:line="276" w:lineRule="auto"/>
        <w:ind w:left="567"/>
        <w:jc w:val="both"/>
        <w:rPr>
          <w:rFonts w:ascii="Arial" w:hAnsi="Arial" w:cs="Arial"/>
          <w:lang w:val="el-GR"/>
        </w:rPr>
      </w:pPr>
      <w:r w:rsidRPr="00012D4D">
        <w:rPr>
          <w:rFonts w:ascii="Arial" w:hAnsi="Arial" w:cs="Arial"/>
          <w:lang w:val="el-GR"/>
        </w:rPr>
        <w:t>Η κουλτούρα και το κλίμα του σχολείου</w:t>
      </w:r>
    </w:p>
    <w:p w14:paraId="0645E1FB" w14:textId="51569527" w:rsidR="0073260B" w:rsidRPr="00012D4D" w:rsidRDefault="0073260B" w:rsidP="0006493B">
      <w:pPr>
        <w:pStyle w:val="ListParagraph"/>
        <w:widowControl w:val="0"/>
        <w:numPr>
          <w:ilvl w:val="0"/>
          <w:numId w:val="14"/>
        </w:numPr>
        <w:autoSpaceDE w:val="0"/>
        <w:autoSpaceDN w:val="0"/>
        <w:adjustRightInd w:val="0"/>
        <w:spacing w:line="276" w:lineRule="auto"/>
        <w:ind w:left="567"/>
        <w:jc w:val="both"/>
        <w:rPr>
          <w:rFonts w:ascii="Arial" w:hAnsi="Arial" w:cs="Arial"/>
          <w:lang w:val="el-GR"/>
        </w:rPr>
      </w:pPr>
      <w:r w:rsidRPr="00012D4D">
        <w:rPr>
          <w:rFonts w:ascii="Arial" w:hAnsi="Arial" w:cs="Arial"/>
          <w:lang w:val="el-GR"/>
        </w:rPr>
        <w:t>Οι δυνατότητες και οι αδυναμίες του ανθρώπινου δυναμικού</w:t>
      </w:r>
    </w:p>
    <w:p w14:paraId="01A4DA6E" w14:textId="18B34CB7" w:rsidR="0073260B" w:rsidRPr="00012D4D" w:rsidRDefault="0073260B" w:rsidP="0006493B">
      <w:pPr>
        <w:pStyle w:val="ListParagraph"/>
        <w:widowControl w:val="0"/>
        <w:numPr>
          <w:ilvl w:val="0"/>
          <w:numId w:val="14"/>
        </w:numPr>
        <w:autoSpaceDE w:val="0"/>
        <w:autoSpaceDN w:val="0"/>
        <w:adjustRightInd w:val="0"/>
        <w:spacing w:line="276" w:lineRule="auto"/>
        <w:ind w:left="567"/>
        <w:jc w:val="both"/>
        <w:rPr>
          <w:rFonts w:ascii="Arial" w:hAnsi="Arial" w:cs="Arial"/>
          <w:lang w:val="el-GR"/>
        </w:rPr>
      </w:pPr>
      <w:r w:rsidRPr="00012D4D">
        <w:rPr>
          <w:rFonts w:ascii="Arial" w:hAnsi="Arial" w:cs="Arial"/>
          <w:lang w:val="el-GR"/>
        </w:rPr>
        <w:t>Τα μέσα και τα υλικά που διαθέτει το σχολείο</w:t>
      </w:r>
    </w:p>
    <w:p w14:paraId="42679750" w14:textId="354A35CB" w:rsidR="005B22ED" w:rsidRPr="00012D4D" w:rsidRDefault="0073260B" w:rsidP="00012D4D">
      <w:pPr>
        <w:pStyle w:val="ListParagraph"/>
        <w:widowControl w:val="0"/>
        <w:numPr>
          <w:ilvl w:val="0"/>
          <w:numId w:val="14"/>
        </w:numPr>
        <w:autoSpaceDE w:val="0"/>
        <w:autoSpaceDN w:val="0"/>
        <w:adjustRightInd w:val="0"/>
        <w:spacing w:line="276" w:lineRule="auto"/>
        <w:ind w:left="567"/>
        <w:jc w:val="both"/>
        <w:rPr>
          <w:rFonts w:ascii="Arial" w:hAnsi="Arial" w:cs="Arial"/>
          <w:lang w:val="el-GR"/>
        </w:rPr>
      </w:pPr>
      <w:r w:rsidRPr="00012D4D">
        <w:rPr>
          <w:rFonts w:ascii="Arial" w:hAnsi="Arial" w:cs="Arial"/>
          <w:lang w:val="el-GR"/>
        </w:rPr>
        <w:t>Τα προβλήματα που εμποδίζουν την ομαλή λειτουργία του σχολείου και τα πλεονεκτήματα που μπορούν να αξιοποιηθούν.</w:t>
      </w:r>
    </w:p>
    <w:p w14:paraId="5310306A" w14:textId="77777777" w:rsidR="005A1DF1" w:rsidRDefault="005A1DF1" w:rsidP="00A13C7C">
      <w:pPr>
        <w:pStyle w:val="ListParagraph"/>
        <w:widowControl w:val="0"/>
        <w:autoSpaceDE w:val="0"/>
        <w:autoSpaceDN w:val="0"/>
        <w:adjustRightInd w:val="0"/>
        <w:spacing w:line="276" w:lineRule="auto"/>
        <w:ind w:left="567"/>
        <w:rPr>
          <w:rFonts w:ascii="Arial" w:hAnsi="Arial" w:cs="Arial"/>
          <w:lang w:val="el-GR"/>
        </w:rPr>
      </w:pPr>
    </w:p>
    <w:p w14:paraId="7AFE8CE0" w14:textId="77777777" w:rsidR="00012D4D" w:rsidRDefault="00012D4D" w:rsidP="00A13C7C">
      <w:pPr>
        <w:pStyle w:val="ListParagraph"/>
        <w:widowControl w:val="0"/>
        <w:autoSpaceDE w:val="0"/>
        <w:autoSpaceDN w:val="0"/>
        <w:adjustRightInd w:val="0"/>
        <w:spacing w:line="276" w:lineRule="auto"/>
        <w:ind w:left="567"/>
        <w:rPr>
          <w:rFonts w:ascii="Arial" w:hAnsi="Arial" w:cs="Arial"/>
          <w:lang w:val="el-GR"/>
        </w:rPr>
      </w:pPr>
    </w:p>
    <w:p w14:paraId="126F6F4E" w14:textId="77777777" w:rsidR="00012D4D" w:rsidRPr="00012D4D" w:rsidRDefault="00012D4D" w:rsidP="00A13C7C">
      <w:pPr>
        <w:pStyle w:val="ListParagraph"/>
        <w:widowControl w:val="0"/>
        <w:autoSpaceDE w:val="0"/>
        <w:autoSpaceDN w:val="0"/>
        <w:adjustRightInd w:val="0"/>
        <w:spacing w:line="276" w:lineRule="auto"/>
        <w:ind w:left="567"/>
        <w:rPr>
          <w:rFonts w:ascii="Arial" w:hAnsi="Arial" w:cs="Arial"/>
          <w:lang w:val="el-GR"/>
        </w:rPr>
      </w:pPr>
    </w:p>
    <w:p w14:paraId="58D0F6B4" w14:textId="4B926B9F" w:rsidR="005B22ED" w:rsidRPr="00012D4D" w:rsidRDefault="000B0199" w:rsidP="00A13C7C">
      <w:pPr>
        <w:widowControl w:val="0"/>
        <w:autoSpaceDE w:val="0"/>
        <w:autoSpaceDN w:val="0"/>
        <w:adjustRightInd w:val="0"/>
        <w:spacing w:line="276" w:lineRule="auto"/>
        <w:ind w:left="567"/>
        <w:rPr>
          <w:rFonts w:ascii="Arial" w:hAnsi="Arial" w:cs="Arial"/>
          <w:b/>
          <w:lang w:val="el-GR"/>
        </w:rPr>
      </w:pPr>
      <w:proofErr w:type="spellStart"/>
      <w:r w:rsidRPr="00012D4D">
        <w:rPr>
          <w:rFonts w:ascii="Arial" w:hAnsi="Arial" w:cs="Arial"/>
          <w:b/>
          <w:u w:val="single"/>
          <w:lang w:val="el-GR"/>
        </w:rPr>
        <w:lastRenderedPageBreak/>
        <w:t>Εξωτερικό</w:t>
      </w:r>
      <w:proofErr w:type="spellEnd"/>
      <w:r w:rsidRPr="00012D4D">
        <w:rPr>
          <w:rFonts w:ascii="Arial" w:hAnsi="Arial" w:cs="Arial"/>
          <w:b/>
          <w:u w:val="single"/>
          <w:lang w:val="el-GR"/>
        </w:rPr>
        <w:t xml:space="preserve"> </w:t>
      </w:r>
      <w:proofErr w:type="spellStart"/>
      <w:r w:rsidRPr="00012D4D">
        <w:rPr>
          <w:rFonts w:ascii="Arial" w:hAnsi="Arial" w:cs="Arial"/>
          <w:b/>
          <w:u w:val="single"/>
          <w:lang w:val="el-GR"/>
        </w:rPr>
        <w:t>Περιβάλλον</w:t>
      </w:r>
      <w:proofErr w:type="spellEnd"/>
      <w:r w:rsidRPr="00012D4D">
        <w:rPr>
          <w:rFonts w:ascii="Arial" w:hAnsi="Arial" w:cs="Arial"/>
          <w:b/>
          <w:lang w:val="el-GR"/>
        </w:rPr>
        <w:t xml:space="preserve">: </w:t>
      </w:r>
    </w:p>
    <w:p w14:paraId="4CDBC067" w14:textId="77777777" w:rsidR="00A13C7C" w:rsidRPr="00012D4D" w:rsidRDefault="00A13C7C" w:rsidP="00A13C7C">
      <w:pPr>
        <w:widowControl w:val="0"/>
        <w:autoSpaceDE w:val="0"/>
        <w:autoSpaceDN w:val="0"/>
        <w:adjustRightInd w:val="0"/>
        <w:spacing w:line="276" w:lineRule="auto"/>
        <w:ind w:left="567"/>
        <w:rPr>
          <w:rFonts w:ascii="Arial" w:hAnsi="Arial" w:cs="Arial"/>
          <w:b/>
          <w:lang w:val="el-GR"/>
        </w:rPr>
      </w:pPr>
    </w:p>
    <w:p w14:paraId="61DA4A37" w14:textId="081947FB" w:rsidR="000B0199" w:rsidRPr="00012D4D" w:rsidRDefault="000B0199" w:rsidP="00D45142">
      <w:pPr>
        <w:widowControl w:val="0"/>
        <w:autoSpaceDE w:val="0"/>
        <w:autoSpaceDN w:val="0"/>
        <w:adjustRightInd w:val="0"/>
        <w:spacing w:line="276" w:lineRule="auto"/>
        <w:ind w:left="567"/>
        <w:jc w:val="both"/>
        <w:rPr>
          <w:rFonts w:ascii="Arial" w:hAnsi="Arial" w:cs="Arial"/>
          <w:lang w:val="el-GR"/>
        </w:rPr>
      </w:pPr>
      <w:proofErr w:type="spellStart"/>
      <w:r w:rsidRPr="00012D4D">
        <w:rPr>
          <w:rFonts w:ascii="Arial" w:hAnsi="Arial" w:cs="Arial"/>
          <w:lang w:val="el-GR"/>
        </w:rPr>
        <w:t>Oι</w:t>
      </w:r>
      <w:proofErr w:type="spellEnd"/>
      <w:r w:rsidRPr="00012D4D">
        <w:rPr>
          <w:rFonts w:ascii="Arial" w:hAnsi="Arial" w:cs="Arial"/>
          <w:lang w:val="el-GR"/>
        </w:rPr>
        <w:t xml:space="preserve"> </w:t>
      </w:r>
      <w:proofErr w:type="spellStart"/>
      <w:r w:rsidRPr="00012D4D">
        <w:rPr>
          <w:rFonts w:ascii="Arial" w:hAnsi="Arial" w:cs="Arial"/>
          <w:b/>
          <w:lang w:val="el-GR"/>
        </w:rPr>
        <w:t>Ευκαιρίες</w:t>
      </w:r>
      <w:proofErr w:type="spellEnd"/>
      <w:r w:rsidRPr="00012D4D">
        <w:rPr>
          <w:rFonts w:ascii="Arial" w:hAnsi="Arial" w:cs="Arial"/>
          <w:lang w:val="el-GR"/>
        </w:rPr>
        <w:t xml:space="preserve"> και οι </w:t>
      </w:r>
      <w:proofErr w:type="spellStart"/>
      <w:r w:rsidRPr="00012D4D">
        <w:rPr>
          <w:rFonts w:ascii="Arial" w:hAnsi="Arial" w:cs="Arial"/>
          <w:b/>
          <w:lang w:val="el-GR"/>
        </w:rPr>
        <w:t>Απειλές</w:t>
      </w:r>
      <w:proofErr w:type="spellEnd"/>
      <w:r w:rsidRPr="00012D4D">
        <w:rPr>
          <w:rFonts w:ascii="Arial" w:hAnsi="Arial" w:cs="Arial"/>
          <w:lang w:val="el-GR"/>
        </w:rPr>
        <w:t xml:space="preserve"> </w:t>
      </w:r>
      <w:proofErr w:type="spellStart"/>
      <w:r w:rsidRPr="00012D4D">
        <w:rPr>
          <w:rFonts w:ascii="Arial" w:hAnsi="Arial" w:cs="Arial"/>
          <w:lang w:val="el-GR"/>
        </w:rPr>
        <w:t>αντανακλούν</w:t>
      </w:r>
      <w:proofErr w:type="spellEnd"/>
      <w:r w:rsidRPr="00012D4D">
        <w:rPr>
          <w:rFonts w:ascii="Arial" w:hAnsi="Arial" w:cs="Arial"/>
          <w:lang w:val="el-GR"/>
        </w:rPr>
        <w:t xml:space="preserve"> </w:t>
      </w:r>
      <w:proofErr w:type="spellStart"/>
      <w:r w:rsidRPr="00012D4D">
        <w:rPr>
          <w:rFonts w:ascii="Arial" w:hAnsi="Arial" w:cs="Arial"/>
          <w:lang w:val="el-GR"/>
        </w:rPr>
        <w:t>μεταβλητές</w:t>
      </w:r>
      <w:proofErr w:type="spellEnd"/>
      <w:r w:rsidRPr="00012D4D">
        <w:rPr>
          <w:rFonts w:ascii="Arial" w:hAnsi="Arial" w:cs="Arial"/>
          <w:lang w:val="el-GR"/>
        </w:rPr>
        <w:t xml:space="preserve"> του </w:t>
      </w:r>
      <w:proofErr w:type="spellStart"/>
      <w:r w:rsidRPr="00012D4D">
        <w:rPr>
          <w:rFonts w:ascii="Arial" w:hAnsi="Arial" w:cs="Arial"/>
          <w:lang w:val="el-GR"/>
        </w:rPr>
        <w:t>εξωτερικού</w:t>
      </w:r>
      <w:proofErr w:type="spellEnd"/>
      <w:r w:rsidRPr="00012D4D">
        <w:rPr>
          <w:rFonts w:ascii="Arial" w:hAnsi="Arial" w:cs="Arial"/>
          <w:lang w:val="el-GR"/>
        </w:rPr>
        <w:t xml:space="preserve"> </w:t>
      </w:r>
      <w:proofErr w:type="spellStart"/>
      <w:r w:rsidRPr="00012D4D">
        <w:rPr>
          <w:rFonts w:ascii="Arial" w:hAnsi="Arial" w:cs="Arial"/>
          <w:lang w:val="el-GR"/>
        </w:rPr>
        <w:t>περιβάλλοντος</w:t>
      </w:r>
      <w:proofErr w:type="spellEnd"/>
      <w:r w:rsidRPr="00012D4D">
        <w:rPr>
          <w:rFonts w:ascii="Arial" w:hAnsi="Arial" w:cs="Arial"/>
          <w:lang w:val="el-GR"/>
        </w:rPr>
        <w:t xml:space="preserve"> της εκπαιδευτικής μονάδας, τις </w:t>
      </w:r>
      <w:proofErr w:type="spellStart"/>
      <w:r w:rsidRPr="00012D4D">
        <w:rPr>
          <w:rFonts w:ascii="Arial" w:hAnsi="Arial" w:cs="Arial"/>
          <w:lang w:val="el-GR"/>
        </w:rPr>
        <w:t>οποίες</w:t>
      </w:r>
      <w:proofErr w:type="spellEnd"/>
      <w:r w:rsidRPr="00012D4D">
        <w:rPr>
          <w:rFonts w:ascii="Arial" w:hAnsi="Arial" w:cs="Arial"/>
          <w:lang w:val="el-GR"/>
        </w:rPr>
        <w:t xml:space="preserve"> θα </w:t>
      </w:r>
      <w:proofErr w:type="spellStart"/>
      <w:r w:rsidRPr="00012D4D">
        <w:rPr>
          <w:rFonts w:ascii="Arial" w:hAnsi="Arial" w:cs="Arial"/>
          <w:lang w:val="el-GR"/>
        </w:rPr>
        <w:t>πρέπει</w:t>
      </w:r>
      <w:proofErr w:type="spellEnd"/>
      <w:r w:rsidRPr="00012D4D">
        <w:rPr>
          <w:rFonts w:ascii="Arial" w:hAnsi="Arial" w:cs="Arial"/>
          <w:lang w:val="el-GR"/>
        </w:rPr>
        <w:t xml:space="preserve"> να </w:t>
      </w:r>
      <w:proofErr w:type="spellStart"/>
      <w:r w:rsidRPr="00012D4D">
        <w:rPr>
          <w:rFonts w:ascii="Arial" w:hAnsi="Arial" w:cs="Arial"/>
          <w:lang w:val="el-GR"/>
        </w:rPr>
        <w:t>εντοπίσει</w:t>
      </w:r>
      <w:proofErr w:type="spellEnd"/>
      <w:r w:rsidRPr="00012D4D">
        <w:rPr>
          <w:rFonts w:ascii="Arial" w:hAnsi="Arial" w:cs="Arial"/>
          <w:lang w:val="el-GR"/>
        </w:rPr>
        <w:t xml:space="preserve">, να </w:t>
      </w:r>
      <w:proofErr w:type="spellStart"/>
      <w:r w:rsidRPr="00012D4D">
        <w:rPr>
          <w:rFonts w:ascii="Arial" w:hAnsi="Arial" w:cs="Arial"/>
          <w:lang w:val="el-GR"/>
        </w:rPr>
        <w:t>προσαρμοστεί</w:t>
      </w:r>
      <w:proofErr w:type="spellEnd"/>
      <w:r w:rsidRPr="00012D4D">
        <w:rPr>
          <w:rFonts w:ascii="Arial" w:hAnsi="Arial" w:cs="Arial"/>
          <w:lang w:val="el-GR"/>
        </w:rPr>
        <w:t xml:space="preserve"> σε </w:t>
      </w:r>
      <w:proofErr w:type="spellStart"/>
      <w:r w:rsidRPr="00012D4D">
        <w:rPr>
          <w:rFonts w:ascii="Arial" w:hAnsi="Arial" w:cs="Arial"/>
          <w:lang w:val="el-GR"/>
        </w:rPr>
        <w:t>αυτές</w:t>
      </w:r>
      <w:proofErr w:type="spellEnd"/>
      <w:r w:rsidRPr="00012D4D">
        <w:rPr>
          <w:rFonts w:ascii="Arial" w:hAnsi="Arial" w:cs="Arial"/>
          <w:lang w:val="el-GR"/>
        </w:rPr>
        <w:t xml:space="preserve"> </w:t>
      </w:r>
      <w:proofErr w:type="spellStart"/>
      <w:r w:rsidRPr="00012D4D">
        <w:rPr>
          <w:rFonts w:ascii="Arial" w:hAnsi="Arial" w:cs="Arial"/>
          <w:lang w:val="el-GR"/>
        </w:rPr>
        <w:t>ή</w:t>
      </w:r>
      <w:proofErr w:type="spellEnd"/>
      <w:r w:rsidRPr="00012D4D">
        <w:rPr>
          <w:rFonts w:ascii="Arial" w:hAnsi="Arial" w:cs="Arial"/>
          <w:lang w:val="el-GR"/>
        </w:rPr>
        <w:t xml:space="preserve"> </w:t>
      </w:r>
      <w:proofErr w:type="spellStart"/>
      <w:r w:rsidRPr="00012D4D">
        <w:rPr>
          <w:rFonts w:ascii="Arial" w:hAnsi="Arial" w:cs="Arial"/>
          <w:lang w:val="el-GR"/>
        </w:rPr>
        <w:t>ακόμα</w:t>
      </w:r>
      <w:proofErr w:type="spellEnd"/>
      <w:r w:rsidRPr="00012D4D">
        <w:rPr>
          <w:rFonts w:ascii="Arial" w:hAnsi="Arial" w:cs="Arial"/>
          <w:lang w:val="el-GR"/>
        </w:rPr>
        <w:t xml:space="preserve"> και να τις </w:t>
      </w:r>
      <w:proofErr w:type="spellStart"/>
      <w:r w:rsidRPr="00012D4D">
        <w:rPr>
          <w:rFonts w:ascii="Arial" w:hAnsi="Arial" w:cs="Arial"/>
          <w:lang w:val="el-GR"/>
        </w:rPr>
        <w:t>προσαρμόσει</w:t>
      </w:r>
      <w:proofErr w:type="spellEnd"/>
      <w:r w:rsidRPr="00012D4D">
        <w:rPr>
          <w:rFonts w:ascii="Arial" w:hAnsi="Arial" w:cs="Arial"/>
          <w:lang w:val="el-GR"/>
        </w:rPr>
        <w:t xml:space="preserve"> </w:t>
      </w:r>
      <w:proofErr w:type="spellStart"/>
      <w:r w:rsidRPr="00012D4D">
        <w:rPr>
          <w:rFonts w:ascii="Arial" w:hAnsi="Arial" w:cs="Arial"/>
          <w:lang w:val="el-GR"/>
        </w:rPr>
        <w:t>όπου</w:t>
      </w:r>
      <w:proofErr w:type="spellEnd"/>
      <w:r w:rsidRPr="00012D4D">
        <w:rPr>
          <w:rFonts w:ascii="Arial" w:hAnsi="Arial" w:cs="Arial"/>
          <w:lang w:val="el-GR"/>
        </w:rPr>
        <w:t xml:space="preserve"> </w:t>
      </w:r>
      <w:proofErr w:type="spellStart"/>
      <w:r w:rsidRPr="00012D4D">
        <w:rPr>
          <w:rFonts w:ascii="Arial" w:hAnsi="Arial" w:cs="Arial"/>
          <w:lang w:val="el-GR"/>
        </w:rPr>
        <w:t>κάτι</w:t>
      </w:r>
      <w:proofErr w:type="spellEnd"/>
      <w:r w:rsidRPr="00012D4D">
        <w:rPr>
          <w:rFonts w:ascii="Arial" w:hAnsi="Arial" w:cs="Arial"/>
          <w:lang w:val="el-GR"/>
        </w:rPr>
        <w:t xml:space="preserve"> </w:t>
      </w:r>
      <w:proofErr w:type="spellStart"/>
      <w:r w:rsidRPr="00012D4D">
        <w:rPr>
          <w:rFonts w:ascii="Arial" w:hAnsi="Arial" w:cs="Arial"/>
          <w:lang w:val="el-GR"/>
        </w:rPr>
        <w:t>τέτοιο</w:t>
      </w:r>
      <w:proofErr w:type="spellEnd"/>
      <w:r w:rsidRPr="00012D4D">
        <w:rPr>
          <w:rFonts w:ascii="Arial" w:hAnsi="Arial" w:cs="Arial"/>
          <w:lang w:val="el-GR"/>
        </w:rPr>
        <w:t xml:space="preserve"> είναι </w:t>
      </w:r>
      <w:proofErr w:type="spellStart"/>
      <w:r w:rsidRPr="00012D4D">
        <w:rPr>
          <w:rFonts w:ascii="Arial" w:hAnsi="Arial" w:cs="Arial"/>
          <w:lang w:val="el-GR"/>
        </w:rPr>
        <w:t>εφικτό</w:t>
      </w:r>
      <w:proofErr w:type="spellEnd"/>
      <w:r w:rsidRPr="00012D4D">
        <w:rPr>
          <w:rFonts w:ascii="Arial" w:hAnsi="Arial" w:cs="Arial"/>
          <w:lang w:val="el-GR"/>
        </w:rPr>
        <w:t xml:space="preserve">. </w:t>
      </w:r>
      <w:r w:rsidR="0073260B" w:rsidRPr="00012D4D">
        <w:rPr>
          <w:rFonts w:ascii="Arial" w:hAnsi="Arial" w:cs="Arial"/>
          <w:lang w:val="el-GR"/>
        </w:rPr>
        <w:t>Σημεία αιχμής μπορεί να είναι:</w:t>
      </w:r>
    </w:p>
    <w:p w14:paraId="257103A4" w14:textId="77777777" w:rsidR="00A13C7C" w:rsidRPr="00012D4D" w:rsidRDefault="00A13C7C" w:rsidP="00A13C7C">
      <w:pPr>
        <w:widowControl w:val="0"/>
        <w:autoSpaceDE w:val="0"/>
        <w:autoSpaceDN w:val="0"/>
        <w:adjustRightInd w:val="0"/>
        <w:spacing w:line="276" w:lineRule="auto"/>
        <w:ind w:left="567"/>
        <w:rPr>
          <w:rFonts w:ascii="Arial" w:hAnsi="Arial" w:cs="Arial"/>
          <w:lang w:val="el-GR"/>
        </w:rPr>
      </w:pPr>
    </w:p>
    <w:p w14:paraId="762E4156" w14:textId="77777777" w:rsidR="0073260B" w:rsidRPr="00012D4D" w:rsidRDefault="0073260B" w:rsidP="00D45142">
      <w:pPr>
        <w:pStyle w:val="ListParagraph"/>
        <w:widowControl w:val="0"/>
        <w:numPr>
          <w:ilvl w:val="0"/>
          <w:numId w:val="3"/>
        </w:numPr>
        <w:autoSpaceDE w:val="0"/>
        <w:autoSpaceDN w:val="0"/>
        <w:adjustRightInd w:val="0"/>
        <w:spacing w:line="276" w:lineRule="auto"/>
        <w:ind w:left="567"/>
        <w:jc w:val="both"/>
        <w:rPr>
          <w:rFonts w:ascii="Arial" w:hAnsi="Arial" w:cs="Arial"/>
          <w:lang w:val="el-GR"/>
        </w:rPr>
      </w:pPr>
      <w:r w:rsidRPr="00012D4D">
        <w:rPr>
          <w:rFonts w:ascii="Arial" w:hAnsi="Arial" w:cs="Arial"/>
          <w:lang w:val="el-GR"/>
        </w:rPr>
        <w:t>Το κοινωνικό-πολιτισμικό περιβάλλον</w:t>
      </w:r>
    </w:p>
    <w:p w14:paraId="1E2252B9" w14:textId="77777777" w:rsidR="0073260B" w:rsidRPr="00012D4D" w:rsidRDefault="0073260B" w:rsidP="00D45142">
      <w:pPr>
        <w:pStyle w:val="ListParagraph"/>
        <w:widowControl w:val="0"/>
        <w:numPr>
          <w:ilvl w:val="0"/>
          <w:numId w:val="3"/>
        </w:numPr>
        <w:autoSpaceDE w:val="0"/>
        <w:autoSpaceDN w:val="0"/>
        <w:adjustRightInd w:val="0"/>
        <w:spacing w:line="276" w:lineRule="auto"/>
        <w:ind w:left="567"/>
        <w:jc w:val="both"/>
        <w:rPr>
          <w:rFonts w:ascii="Arial" w:hAnsi="Arial" w:cs="Arial"/>
          <w:lang w:val="el-GR"/>
        </w:rPr>
      </w:pPr>
      <w:r w:rsidRPr="00012D4D">
        <w:rPr>
          <w:rFonts w:ascii="Arial" w:hAnsi="Arial" w:cs="Arial"/>
          <w:lang w:val="el-GR"/>
        </w:rPr>
        <w:t>Η κοινωνικό-οικονομική προέλευση των μαθητών</w:t>
      </w:r>
    </w:p>
    <w:p w14:paraId="3C0479BD" w14:textId="77777777" w:rsidR="0073260B" w:rsidRPr="00012D4D" w:rsidRDefault="0073260B" w:rsidP="00D45142">
      <w:pPr>
        <w:pStyle w:val="ListParagraph"/>
        <w:widowControl w:val="0"/>
        <w:numPr>
          <w:ilvl w:val="0"/>
          <w:numId w:val="3"/>
        </w:numPr>
        <w:autoSpaceDE w:val="0"/>
        <w:autoSpaceDN w:val="0"/>
        <w:adjustRightInd w:val="0"/>
        <w:spacing w:line="276" w:lineRule="auto"/>
        <w:ind w:left="567"/>
        <w:jc w:val="both"/>
        <w:rPr>
          <w:rFonts w:ascii="Arial" w:hAnsi="Arial" w:cs="Arial"/>
          <w:lang w:val="el-GR"/>
        </w:rPr>
      </w:pPr>
      <w:r w:rsidRPr="00012D4D">
        <w:rPr>
          <w:rFonts w:ascii="Arial" w:hAnsi="Arial" w:cs="Arial"/>
          <w:lang w:val="el-GR"/>
        </w:rPr>
        <w:t>Οι οικονομικές συνθήκες</w:t>
      </w:r>
    </w:p>
    <w:p w14:paraId="65AA50F2" w14:textId="77777777" w:rsidR="0073260B" w:rsidRPr="00012D4D" w:rsidRDefault="0073260B" w:rsidP="00D45142">
      <w:pPr>
        <w:pStyle w:val="ListParagraph"/>
        <w:widowControl w:val="0"/>
        <w:numPr>
          <w:ilvl w:val="0"/>
          <w:numId w:val="3"/>
        </w:numPr>
        <w:autoSpaceDE w:val="0"/>
        <w:autoSpaceDN w:val="0"/>
        <w:adjustRightInd w:val="0"/>
        <w:spacing w:line="276" w:lineRule="auto"/>
        <w:ind w:left="567"/>
        <w:jc w:val="both"/>
        <w:rPr>
          <w:rFonts w:ascii="Arial" w:hAnsi="Arial" w:cs="Arial"/>
          <w:lang w:val="el-GR"/>
        </w:rPr>
      </w:pPr>
      <w:r w:rsidRPr="00012D4D">
        <w:rPr>
          <w:rFonts w:ascii="Arial" w:hAnsi="Arial" w:cs="Arial"/>
          <w:lang w:val="el-GR"/>
        </w:rPr>
        <w:t>Τα οργανωμένα σύνολα που είναι δυνατό να επηρεάσουν το σχολείο</w:t>
      </w:r>
    </w:p>
    <w:p w14:paraId="3A420308" w14:textId="77777777" w:rsidR="0073260B" w:rsidRPr="00012D4D" w:rsidRDefault="0073260B" w:rsidP="00D45142">
      <w:pPr>
        <w:pStyle w:val="ListParagraph"/>
        <w:widowControl w:val="0"/>
        <w:numPr>
          <w:ilvl w:val="0"/>
          <w:numId w:val="3"/>
        </w:numPr>
        <w:autoSpaceDE w:val="0"/>
        <w:autoSpaceDN w:val="0"/>
        <w:adjustRightInd w:val="0"/>
        <w:spacing w:line="276" w:lineRule="auto"/>
        <w:ind w:left="567"/>
        <w:jc w:val="both"/>
        <w:rPr>
          <w:rFonts w:ascii="Arial" w:hAnsi="Arial" w:cs="Arial"/>
          <w:lang w:val="el-GR"/>
        </w:rPr>
      </w:pPr>
      <w:r w:rsidRPr="00012D4D">
        <w:rPr>
          <w:rFonts w:ascii="Arial" w:hAnsi="Arial" w:cs="Arial"/>
          <w:lang w:val="el-GR"/>
        </w:rPr>
        <w:t>Η δημογραφική κατάσταση της περιοχής</w:t>
      </w:r>
    </w:p>
    <w:p w14:paraId="6AD0B054" w14:textId="77777777" w:rsidR="0073260B" w:rsidRPr="00012D4D" w:rsidRDefault="0073260B" w:rsidP="00D45142">
      <w:pPr>
        <w:pStyle w:val="ListParagraph"/>
        <w:widowControl w:val="0"/>
        <w:numPr>
          <w:ilvl w:val="0"/>
          <w:numId w:val="3"/>
        </w:numPr>
        <w:autoSpaceDE w:val="0"/>
        <w:autoSpaceDN w:val="0"/>
        <w:adjustRightInd w:val="0"/>
        <w:spacing w:line="276" w:lineRule="auto"/>
        <w:ind w:left="567"/>
        <w:jc w:val="both"/>
        <w:rPr>
          <w:rFonts w:ascii="Arial" w:hAnsi="Arial" w:cs="Arial"/>
          <w:lang w:val="el-GR"/>
        </w:rPr>
      </w:pPr>
      <w:r w:rsidRPr="00012D4D">
        <w:rPr>
          <w:rFonts w:ascii="Arial" w:hAnsi="Arial" w:cs="Arial"/>
          <w:lang w:val="el-GR"/>
        </w:rPr>
        <w:t xml:space="preserve">Η κρατική στήριξη </w:t>
      </w:r>
    </w:p>
    <w:p w14:paraId="11886C5B" w14:textId="0C82B9BC" w:rsidR="000B0199" w:rsidRPr="00012D4D" w:rsidRDefault="0073260B" w:rsidP="00D45142">
      <w:pPr>
        <w:pStyle w:val="ListParagraph"/>
        <w:widowControl w:val="0"/>
        <w:numPr>
          <w:ilvl w:val="0"/>
          <w:numId w:val="3"/>
        </w:numPr>
        <w:autoSpaceDE w:val="0"/>
        <w:autoSpaceDN w:val="0"/>
        <w:adjustRightInd w:val="0"/>
        <w:spacing w:line="276" w:lineRule="auto"/>
        <w:ind w:left="567"/>
        <w:jc w:val="both"/>
        <w:rPr>
          <w:rFonts w:ascii="Arial" w:hAnsi="Arial" w:cs="Arial"/>
          <w:lang w:val="el-GR"/>
        </w:rPr>
      </w:pPr>
      <w:r w:rsidRPr="00012D4D">
        <w:rPr>
          <w:rFonts w:ascii="Arial" w:hAnsi="Arial" w:cs="Arial"/>
          <w:lang w:val="el-GR"/>
        </w:rPr>
        <w:t>Η τεχνολογία</w:t>
      </w:r>
      <w:r w:rsidR="000B0199" w:rsidRPr="00012D4D">
        <w:rPr>
          <w:rFonts w:ascii="Arial" w:hAnsi="Arial" w:cs="Arial"/>
          <w:lang w:val="el-GR"/>
        </w:rPr>
        <w:t xml:space="preserve"> </w:t>
      </w:r>
    </w:p>
    <w:p w14:paraId="34731509" w14:textId="0E1C1932" w:rsidR="000B0199" w:rsidRPr="00012D4D" w:rsidRDefault="000B0199" w:rsidP="00A13C7C">
      <w:pPr>
        <w:widowControl w:val="0"/>
        <w:autoSpaceDE w:val="0"/>
        <w:autoSpaceDN w:val="0"/>
        <w:adjustRightInd w:val="0"/>
        <w:spacing w:line="276" w:lineRule="auto"/>
        <w:ind w:left="567"/>
        <w:rPr>
          <w:rFonts w:ascii="Arial" w:hAnsi="Arial" w:cs="Arial"/>
          <w:lang w:val="el-GR"/>
        </w:rPr>
      </w:pPr>
    </w:p>
    <w:p w14:paraId="63952D08" w14:textId="4B3794D8" w:rsidR="005B22ED" w:rsidRPr="00012D4D" w:rsidRDefault="000B0199" w:rsidP="00A13C7C">
      <w:pPr>
        <w:widowControl w:val="0"/>
        <w:autoSpaceDE w:val="0"/>
        <w:autoSpaceDN w:val="0"/>
        <w:adjustRightInd w:val="0"/>
        <w:spacing w:line="276" w:lineRule="auto"/>
        <w:ind w:left="567"/>
        <w:rPr>
          <w:rFonts w:ascii="Arial" w:hAnsi="Arial" w:cs="Arial"/>
          <w:b/>
          <w:u w:val="single"/>
          <w:lang w:val="el-GR"/>
        </w:rPr>
      </w:pPr>
      <w:proofErr w:type="spellStart"/>
      <w:r w:rsidRPr="00012D4D">
        <w:rPr>
          <w:rFonts w:ascii="Arial" w:hAnsi="Arial" w:cs="Arial"/>
          <w:b/>
          <w:u w:val="single"/>
          <w:lang w:val="el-GR"/>
        </w:rPr>
        <w:t>Στάδια</w:t>
      </w:r>
      <w:proofErr w:type="spellEnd"/>
      <w:r w:rsidRPr="00012D4D">
        <w:rPr>
          <w:rFonts w:ascii="Arial" w:hAnsi="Arial" w:cs="Arial"/>
          <w:b/>
          <w:u w:val="single"/>
          <w:lang w:val="el-GR"/>
        </w:rPr>
        <w:t xml:space="preserve"> </w:t>
      </w:r>
      <w:proofErr w:type="spellStart"/>
      <w:r w:rsidRPr="00012D4D">
        <w:rPr>
          <w:rFonts w:ascii="Arial" w:hAnsi="Arial" w:cs="Arial"/>
          <w:b/>
          <w:u w:val="single"/>
          <w:lang w:val="el-GR"/>
        </w:rPr>
        <w:t>διεξαγωγής</w:t>
      </w:r>
      <w:proofErr w:type="spellEnd"/>
      <w:r w:rsidRPr="00012D4D">
        <w:rPr>
          <w:rFonts w:ascii="Arial" w:hAnsi="Arial" w:cs="Arial"/>
          <w:b/>
          <w:u w:val="single"/>
          <w:lang w:val="el-GR"/>
        </w:rPr>
        <w:t xml:space="preserve"> </w:t>
      </w:r>
      <w:r w:rsidR="009672A6" w:rsidRPr="00012D4D">
        <w:rPr>
          <w:rFonts w:ascii="Arial" w:hAnsi="Arial" w:cs="Arial"/>
          <w:b/>
          <w:u w:val="single"/>
          <w:lang w:val="el-GR"/>
        </w:rPr>
        <w:t xml:space="preserve">Ανάλυσης </w:t>
      </w:r>
      <w:r w:rsidRPr="00012D4D">
        <w:rPr>
          <w:rFonts w:ascii="Arial" w:hAnsi="Arial" w:cs="Arial"/>
          <w:b/>
          <w:u w:val="single"/>
          <w:lang w:val="el-GR"/>
        </w:rPr>
        <w:t xml:space="preserve">SWOT </w:t>
      </w:r>
    </w:p>
    <w:p w14:paraId="0A30E484" w14:textId="77777777" w:rsidR="00A13C7C" w:rsidRPr="00012D4D" w:rsidRDefault="00A13C7C" w:rsidP="00A13C7C">
      <w:pPr>
        <w:widowControl w:val="0"/>
        <w:autoSpaceDE w:val="0"/>
        <w:autoSpaceDN w:val="0"/>
        <w:adjustRightInd w:val="0"/>
        <w:spacing w:line="276" w:lineRule="auto"/>
        <w:ind w:left="567"/>
        <w:rPr>
          <w:rFonts w:ascii="Arial" w:hAnsi="Arial" w:cs="Arial"/>
          <w:b/>
          <w:lang w:val="el-GR"/>
        </w:rPr>
      </w:pPr>
    </w:p>
    <w:p w14:paraId="57804C2F" w14:textId="77777777" w:rsidR="009672A6" w:rsidRPr="00012D4D" w:rsidRDefault="000B0199" w:rsidP="00A13C7C">
      <w:pPr>
        <w:pStyle w:val="ListParagraph"/>
        <w:widowControl w:val="0"/>
        <w:numPr>
          <w:ilvl w:val="0"/>
          <w:numId w:val="3"/>
        </w:numPr>
        <w:autoSpaceDE w:val="0"/>
        <w:autoSpaceDN w:val="0"/>
        <w:adjustRightInd w:val="0"/>
        <w:spacing w:line="276" w:lineRule="auto"/>
        <w:ind w:left="567"/>
        <w:rPr>
          <w:rFonts w:ascii="Arial" w:hAnsi="Arial" w:cs="Arial"/>
          <w:lang w:val="el-GR"/>
        </w:rPr>
      </w:pPr>
      <w:proofErr w:type="spellStart"/>
      <w:r w:rsidRPr="00012D4D">
        <w:rPr>
          <w:rFonts w:ascii="Arial" w:hAnsi="Arial" w:cs="Arial"/>
          <w:lang w:val="el-GR"/>
        </w:rPr>
        <w:t>Οριοθέτηση</w:t>
      </w:r>
      <w:proofErr w:type="spellEnd"/>
      <w:r w:rsidRPr="00012D4D">
        <w:rPr>
          <w:rFonts w:ascii="Arial" w:hAnsi="Arial" w:cs="Arial"/>
          <w:lang w:val="el-GR"/>
        </w:rPr>
        <w:t xml:space="preserve"> του </w:t>
      </w:r>
      <w:proofErr w:type="spellStart"/>
      <w:r w:rsidRPr="00012D4D">
        <w:rPr>
          <w:rFonts w:ascii="Arial" w:hAnsi="Arial" w:cs="Arial"/>
          <w:lang w:val="el-GR"/>
        </w:rPr>
        <w:t>στόχου</w:t>
      </w:r>
      <w:proofErr w:type="spellEnd"/>
      <w:r w:rsidRPr="00012D4D">
        <w:rPr>
          <w:rFonts w:ascii="Arial" w:hAnsi="Arial" w:cs="Arial"/>
          <w:lang w:val="el-GR"/>
        </w:rPr>
        <w:t xml:space="preserve"> για τον </w:t>
      </w:r>
      <w:proofErr w:type="spellStart"/>
      <w:r w:rsidRPr="00012D4D">
        <w:rPr>
          <w:rFonts w:ascii="Arial" w:hAnsi="Arial" w:cs="Arial"/>
          <w:lang w:val="el-GR"/>
        </w:rPr>
        <w:t>οποίο</w:t>
      </w:r>
      <w:proofErr w:type="spellEnd"/>
      <w:r w:rsidRPr="00012D4D">
        <w:rPr>
          <w:rFonts w:ascii="Arial" w:hAnsi="Arial" w:cs="Arial"/>
          <w:lang w:val="el-GR"/>
        </w:rPr>
        <w:t xml:space="preserve"> </w:t>
      </w:r>
      <w:proofErr w:type="spellStart"/>
      <w:r w:rsidRPr="00012D4D">
        <w:rPr>
          <w:rFonts w:ascii="Arial" w:hAnsi="Arial" w:cs="Arial"/>
          <w:lang w:val="el-GR"/>
        </w:rPr>
        <w:t>διεξάγεται</w:t>
      </w:r>
      <w:proofErr w:type="spellEnd"/>
      <w:r w:rsidRPr="00012D4D">
        <w:rPr>
          <w:rFonts w:ascii="Arial" w:hAnsi="Arial" w:cs="Arial"/>
          <w:lang w:val="el-GR"/>
        </w:rPr>
        <w:t xml:space="preserve"> η</w:t>
      </w:r>
      <w:r w:rsidR="009672A6" w:rsidRPr="00012D4D">
        <w:rPr>
          <w:rFonts w:ascii="Arial" w:hAnsi="Arial" w:cs="Arial"/>
          <w:lang w:val="el-GR"/>
        </w:rPr>
        <w:t xml:space="preserve"> Ανάλυση</w:t>
      </w:r>
      <w:r w:rsidRPr="00012D4D">
        <w:rPr>
          <w:rFonts w:ascii="Arial" w:hAnsi="Arial" w:cs="Arial"/>
          <w:lang w:val="el-GR"/>
        </w:rPr>
        <w:t xml:space="preserve"> SWOT </w:t>
      </w:r>
    </w:p>
    <w:p w14:paraId="6FF78794" w14:textId="77777777" w:rsidR="009672A6" w:rsidRPr="00012D4D" w:rsidRDefault="009672A6" w:rsidP="00A13C7C">
      <w:pPr>
        <w:pStyle w:val="ListParagraph"/>
        <w:widowControl w:val="0"/>
        <w:numPr>
          <w:ilvl w:val="0"/>
          <w:numId w:val="3"/>
        </w:numPr>
        <w:autoSpaceDE w:val="0"/>
        <w:autoSpaceDN w:val="0"/>
        <w:adjustRightInd w:val="0"/>
        <w:spacing w:line="276" w:lineRule="auto"/>
        <w:ind w:left="567"/>
        <w:rPr>
          <w:rFonts w:ascii="Arial" w:hAnsi="Arial" w:cs="Arial"/>
          <w:lang w:val="el-GR"/>
        </w:rPr>
      </w:pPr>
      <w:proofErr w:type="spellStart"/>
      <w:r w:rsidRPr="00012D4D">
        <w:rPr>
          <w:rFonts w:ascii="Arial" w:hAnsi="Arial" w:cs="Arial"/>
          <w:lang w:val="el-GR"/>
        </w:rPr>
        <w:t>Επιλογή</w:t>
      </w:r>
      <w:proofErr w:type="spellEnd"/>
      <w:r w:rsidRPr="00012D4D">
        <w:rPr>
          <w:rFonts w:ascii="Arial" w:hAnsi="Arial" w:cs="Arial"/>
          <w:lang w:val="el-GR"/>
        </w:rPr>
        <w:t xml:space="preserve"> ομάδας που θα κάνει την ανάλυση </w:t>
      </w:r>
    </w:p>
    <w:p w14:paraId="0619372C" w14:textId="77777777" w:rsidR="009672A6" w:rsidRPr="00012D4D" w:rsidRDefault="009672A6" w:rsidP="00A13C7C">
      <w:pPr>
        <w:pStyle w:val="ListParagraph"/>
        <w:widowControl w:val="0"/>
        <w:numPr>
          <w:ilvl w:val="0"/>
          <w:numId w:val="3"/>
        </w:numPr>
        <w:autoSpaceDE w:val="0"/>
        <w:autoSpaceDN w:val="0"/>
        <w:adjustRightInd w:val="0"/>
        <w:spacing w:line="276" w:lineRule="auto"/>
        <w:ind w:left="567"/>
        <w:rPr>
          <w:rFonts w:ascii="Arial" w:hAnsi="Arial" w:cs="Arial"/>
          <w:lang w:val="el-GR"/>
        </w:rPr>
      </w:pPr>
      <w:proofErr w:type="spellStart"/>
      <w:r w:rsidRPr="00012D4D">
        <w:rPr>
          <w:rFonts w:ascii="Arial" w:hAnsi="Arial" w:cs="Arial"/>
          <w:lang w:val="el-GR"/>
        </w:rPr>
        <w:t>Σ</w:t>
      </w:r>
      <w:r w:rsidR="000B0199" w:rsidRPr="00012D4D">
        <w:rPr>
          <w:rFonts w:ascii="Arial" w:hAnsi="Arial" w:cs="Arial"/>
          <w:lang w:val="el-GR"/>
        </w:rPr>
        <w:t>υλλογή</w:t>
      </w:r>
      <w:proofErr w:type="spellEnd"/>
      <w:r w:rsidR="000B0199" w:rsidRPr="00012D4D">
        <w:rPr>
          <w:rFonts w:ascii="Arial" w:hAnsi="Arial" w:cs="Arial"/>
          <w:lang w:val="el-GR"/>
        </w:rPr>
        <w:t xml:space="preserve"> των </w:t>
      </w:r>
      <w:proofErr w:type="spellStart"/>
      <w:r w:rsidR="000B0199" w:rsidRPr="00012D4D">
        <w:rPr>
          <w:rFonts w:ascii="Arial" w:hAnsi="Arial" w:cs="Arial"/>
          <w:lang w:val="el-GR"/>
        </w:rPr>
        <w:t>απαραίτητων</w:t>
      </w:r>
      <w:proofErr w:type="spellEnd"/>
      <w:r w:rsidR="000B0199" w:rsidRPr="00012D4D">
        <w:rPr>
          <w:rFonts w:ascii="Arial" w:hAnsi="Arial" w:cs="Arial"/>
          <w:lang w:val="el-GR"/>
        </w:rPr>
        <w:t xml:space="preserve"> </w:t>
      </w:r>
      <w:proofErr w:type="spellStart"/>
      <w:r w:rsidR="000B0199" w:rsidRPr="00012D4D">
        <w:rPr>
          <w:rFonts w:ascii="Arial" w:hAnsi="Arial" w:cs="Arial"/>
          <w:lang w:val="el-GR"/>
        </w:rPr>
        <w:t>πληροφοριών</w:t>
      </w:r>
      <w:proofErr w:type="spellEnd"/>
    </w:p>
    <w:p w14:paraId="106656F3" w14:textId="64DE94A8" w:rsidR="009672A6" w:rsidRPr="00012D4D" w:rsidRDefault="005A0084" w:rsidP="00A13C7C">
      <w:pPr>
        <w:pStyle w:val="ListParagraph"/>
        <w:widowControl w:val="0"/>
        <w:numPr>
          <w:ilvl w:val="0"/>
          <w:numId w:val="3"/>
        </w:numPr>
        <w:autoSpaceDE w:val="0"/>
        <w:autoSpaceDN w:val="0"/>
        <w:adjustRightInd w:val="0"/>
        <w:spacing w:line="276" w:lineRule="auto"/>
        <w:ind w:left="567"/>
        <w:rPr>
          <w:rFonts w:ascii="Arial" w:hAnsi="Arial" w:cs="Arial"/>
          <w:lang w:val="el-GR"/>
        </w:rPr>
      </w:pPr>
      <w:proofErr w:type="spellStart"/>
      <w:r w:rsidRPr="00012D4D">
        <w:rPr>
          <w:rFonts w:ascii="Arial" w:hAnsi="Arial" w:cs="Arial"/>
          <w:lang w:val="el-GR"/>
        </w:rPr>
        <w:t>Καταγραφή</w:t>
      </w:r>
      <w:proofErr w:type="spellEnd"/>
      <w:r w:rsidRPr="00012D4D">
        <w:rPr>
          <w:rFonts w:ascii="Arial" w:hAnsi="Arial" w:cs="Arial"/>
          <w:lang w:val="el-GR"/>
        </w:rPr>
        <w:t xml:space="preserve"> πλεονεκτημάτων</w:t>
      </w:r>
      <w:r w:rsidR="000B0199" w:rsidRPr="00012D4D">
        <w:rPr>
          <w:rFonts w:ascii="Arial" w:hAnsi="Arial" w:cs="Arial"/>
          <w:lang w:val="el-GR"/>
        </w:rPr>
        <w:t xml:space="preserve"> (</w:t>
      </w:r>
      <w:proofErr w:type="spellStart"/>
      <w:r w:rsidR="000B0199" w:rsidRPr="00012D4D">
        <w:rPr>
          <w:rFonts w:ascii="Arial" w:hAnsi="Arial" w:cs="Arial"/>
          <w:lang w:val="el-GR"/>
        </w:rPr>
        <w:t>Strengths</w:t>
      </w:r>
      <w:proofErr w:type="spellEnd"/>
      <w:r w:rsidR="000B0199" w:rsidRPr="00012D4D">
        <w:rPr>
          <w:rFonts w:ascii="Arial" w:hAnsi="Arial" w:cs="Arial"/>
          <w:lang w:val="el-GR"/>
        </w:rPr>
        <w:t>)</w:t>
      </w:r>
    </w:p>
    <w:p w14:paraId="41225216" w14:textId="77777777" w:rsidR="009672A6" w:rsidRPr="00012D4D" w:rsidRDefault="000B0199" w:rsidP="00A13C7C">
      <w:pPr>
        <w:pStyle w:val="ListParagraph"/>
        <w:widowControl w:val="0"/>
        <w:numPr>
          <w:ilvl w:val="0"/>
          <w:numId w:val="3"/>
        </w:numPr>
        <w:autoSpaceDE w:val="0"/>
        <w:autoSpaceDN w:val="0"/>
        <w:adjustRightInd w:val="0"/>
        <w:spacing w:line="276" w:lineRule="auto"/>
        <w:ind w:left="567"/>
        <w:rPr>
          <w:rFonts w:ascii="Arial" w:hAnsi="Arial" w:cs="Arial"/>
          <w:lang w:val="el-GR"/>
        </w:rPr>
      </w:pPr>
      <w:proofErr w:type="spellStart"/>
      <w:r w:rsidRPr="00012D4D">
        <w:rPr>
          <w:rFonts w:ascii="Arial" w:hAnsi="Arial" w:cs="Arial"/>
          <w:lang w:val="el-GR"/>
        </w:rPr>
        <w:t>Καταγραφή</w:t>
      </w:r>
      <w:proofErr w:type="spellEnd"/>
      <w:r w:rsidRPr="00012D4D">
        <w:rPr>
          <w:rFonts w:ascii="Arial" w:hAnsi="Arial" w:cs="Arial"/>
          <w:lang w:val="el-GR"/>
        </w:rPr>
        <w:t xml:space="preserve"> </w:t>
      </w:r>
      <w:proofErr w:type="spellStart"/>
      <w:r w:rsidRPr="00012D4D">
        <w:rPr>
          <w:rFonts w:ascii="Arial" w:hAnsi="Arial" w:cs="Arial"/>
          <w:lang w:val="el-GR"/>
        </w:rPr>
        <w:t>αδυναμιών</w:t>
      </w:r>
      <w:proofErr w:type="spellEnd"/>
      <w:r w:rsidRPr="00012D4D">
        <w:rPr>
          <w:rFonts w:ascii="Arial" w:hAnsi="Arial" w:cs="Arial"/>
          <w:lang w:val="el-GR"/>
        </w:rPr>
        <w:t xml:space="preserve"> (</w:t>
      </w:r>
      <w:proofErr w:type="spellStart"/>
      <w:r w:rsidRPr="00012D4D">
        <w:rPr>
          <w:rFonts w:ascii="Arial" w:hAnsi="Arial" w:cs="Arial"/>
          <w:lang w:val="el-GR"/>
        </w:rPr>
        <w:t>Weaknesses</w:t>
      </w:r>
      <w:proofErr w:type="spellEnd"/>
      <w:r w:rsidRPr="00012D4D">
        <w:rPr>
          <w:rFonts w:ascii="Arial" w:hAnsi="Arial" w:cs="Arial"/>
          <w:lang w:val="el-GR"/>
        </w:rPr>
        <w:t xml:space="preserve">) </w:t>
      </w:r>
    </w:p>
    <w:p w14:paraId="5CB3FD77" w14:textId="77777777" w:rsidR="009672A6" w:rsidRPr="00012D4D" w:rsidRDefault="000B0199" w:rsidP="00A13C7C">
      <w:pPr>
        <w:pStyle w:val="ListParagraph"/>
        <w:widowControl w:val="0"/>
        <w:numPr>
          <w:ilvl w:val="0"/>
          <w:numId w:val="3"/>
        </w:numPr>
        <w:autoSpaceDE w:val="0"/>
        <w:autoSpaceDN w:val="0"/>
        <w:adjustRightInd w:val="0"/>
        <w:spacing w:line="276" w:lineRule="auto"/>
        <w:ind w:left="567"/>
        <w:rPr>
          <w:rFonts w:ascii="Arial" w:hAnsi="Arial" w:cs="Arial"/>
          <w:lang w:val="el-GR"/>
        </w:rPr>
      </w:pPr>
      <w:proofErr w:type="spellStart"/>
      <w:r w:rsidRPr="00012D4D">
        <w:rPr>
          <w:rFonts w:ascii="Arial" w:hAnsi="Arial" w:cs="Arial"/>
          <w:lang w:val="el-GR"/>
        </w:rPr>
        <w:t>Καταγραφή</w:t>
      </w:r>
      <w:proofErr w:type="spellEnd"/>
      <w:r w:rsidRPr="00012D4D">
        <w:rPr>
          <w:rFonts w:ascii="Arial" w:hAnsi="Arial" w:cs="Arial"/>
          <w:lang w:val="el-GR"/>
        </w:rPr>
        <w:t xml:space="preserve"> </w:t>
      </w:r>
      <w:proofErr w:type="spellStart"/>
      <w:r w:rsidRPr="00012D4D">
        <w:rPr>
          <w:rFonts w:ascii="Arial" w:hAnsi="Arial" w:cs="Arial"/>
          <w:lang w:val="el-GR"/>
        </w:rPr>
        <w:t>ευκαιριών</w:t>
      </w:r>
      <w:proofErr w:type="spellEnd"/>
      <w:r w:rsidRPr="00012D4D">
        <w:rPr>
          <w:rFonts w:ascii="Arial" w:hAnsi="Arial" w:cs="Arial"/>
          <w:lang w:val="el-GR"/>
        </w:rPr>
        <w:t xml:space="preserve"> (</w:t>
      </w:r>
      <w:proofErr w:type="spellStart"/>
      <w:r w:rsidRPr="00012D4D">
        <w:rPr>
          <w:rFonts w:ascii="Arial" w:hAnsi="Arial" w:cs="Arial"/>
          <w:lang w:val="el-GR"/>
        </w:rPr>
        <w:t>Opportunities</w:t>
      </w:r>
      <w:proofErr w:type="spellEnd"/>
      <w:r w:rsidRPr="00012D4D">
        <w:rPr>
          <w:rFonts w:ascii="Arial" w:hAnsi="Arial" w:cs="Arial"/>
          <w:lang w:val="el-GR"/>
        </w:rPr>
        <w:t xml:space="preserve">) </w:t>
      </w:r>
    </w:p>
    <w:p w14:paraId="000FB885" w14:textId="77777777" w:rsidR="009672A6" w:rsidRPr="00012D4D" w:rsidRDefault="000B0199" w:rsidP="00A13C7C">
      <w:pPr>
        <w:pStyle w:val="ListParagraph"/>
        <w:widowControl w:val="0"/>
        <w:numPr>
          <w:ilvl w:val="0"/>
          <w:numId w:val="3"/>
        </w:numPr>
        <w:autoSpaceDE w:val="0"/>
        <w:autoSpaceDN w:val="0"/>
        <w:adjustRightInd w:val="0"/>
        <w:spacing w:line="276" w:lineRule="auto"/>
        <w:ind w:left="567"/>
        <w:rPr>
          <w:rFonts w:ascii="Arial" w:hAnsi="Arial" w:cs="Arial"/>
          <w:lang w:val="el-GR"/>
        </w:rPr>
      </w:pPr>
      <w:proofErr w:type="spellStart"/>
      <w:r w:rsidRPr="00012D4D">
        <w:rPr>
          <w:rFonts w:ascii="Arial" w:hAnsi="Arial" w:cs="Arial"/>
          <w:lang w:val="el-GR"/>
        </w:rPr>
        <w:t>Καταγραφή</w:t>
      </w:r>
      <w:proofErr w:type="spellEnd"/>
      <w:r w:rsidRPr="00012D4D">
        <w:rPr>
          <w:rFonts w:ascii="Arial" w:hAnsi="Arial" w:cs="Arial"/>
          <w:lang w:val="el-GR"/>
        </w:rPr>
        <w:t xml:space="preserve"> </w:t>
      </w:r>
      <w:proofErr w:type="spellStart"/>
      <w:r w:rsidRPr="00012D4D">
        <w:rPr>
          <w:rFonts w:ascii="Arial" w:hAnsi="Arial" w:cs="Arial"/>
          <w:lang w:val="el-GR"/>
        </w:rPr>
        <w:t>απειλών</w:t>
      </w:r>
      <w:proofErr w:type="spellEnd"/>
      <w:r w:rsidRPr="00012D4D">
        <w:rPr>
          <w:rFonts w:ascii="Arial" w:hAnsi="Arial" w:cs="Arial"/>
          <w:lang w:val="el-GR"/>
        </w:rPr>
        <w:t xml:space="preserve"> (</w:t>
      </w:r>
      <w:proofErr w:type="spellStart"/>
      <w:r w:rsidRPr="00012D4D">
        <w:rPr>
          <w:rFonts w:ascii="Arial" w:hAnsi="Arial" w:cs="Arial"/>
          <w:lang w:val="el-GR"/>
        </w:rPr>
        <w:t>Threats</w:t>
      </w:r>
      <w:proofErr w:type="spellEnd"/>
      <w:r w:rsidRPr="00012D4D">
        <w:rPr>
          <w:rFonts w:ascii="Arial" w:hAnsi="Arial" w:cs="Arial"/>
          <w:lang w:val="el-GR"/>
        </w:rPr>
        <w:t xml:space="preserve">) </w:t>
      </w:r>
    </w:p>
    <w:p w14:paraId="76266436" w14:textId="246AF874" w:rsidR="009672A6" w:rsidRPr="00012D4D" w:rsidRDefault="000B0199" w:rsidP="00A13C7C">
      <w:pPr>
        <w:pStyle w:val="ListParagraph"/>
        <w:widowControl w:val="0"/>
        <w:numPr>
          <w:ilvl w:val="0"/>
          <w:numId w:val="3"/>
        </w:numPr>
        <w:autoSpaceDE w:val="0"/>
        <w:autoSpaceDN w:val="0"/>
        <w:adjustRightInd w:val="0"/>
        <w:spacing w:line="276" w:lineRule="auto"/>
        <w:ind w:left="567"/>
        <w:rPr>
          <w:rFonts w:ascii="Arial" w:hAnsi="Arial" w:cs="Arial"/>
          <w:lang w:val="el-GR"/>
        </w:rPr>
      </w:pPr>
      <w:proofErr w:type="spellStart"/>
      <w:r w:rsidRPr="00012D4D">
        <w:rPr>
          <w:rFonts w:ascii="Arial" w:hAnsi="Arial" w:cs="Arial"/>
          <w:lang w:val="el-GR"/>
        </w:rPr>
        <w:t>Αξιολόγηση</w:t>
      </w:r>
      <w:proofErr w:type="spellEnd"/>
      <w:r w:rsidRPr="00012D4D">
        <w:rPr>
          <w:rFonts w:ascii="Arial" w:hAnsi="Arial" w:cs="Arial"/>
          <w:lang w:val="el-GR"/>
        </w:rPr>
        <w:t xml:space="preserve"> και </w:t>
      </w:r>
      <w:proofErr w:type="spellStart"/>
      <w:r w:rsidRPr="00012D4D">
        <w:rPr>
          <w:rFonts w:ascii="Arial" w:hAnsi="Arial" w:cs="Arial"/>
          <w:lang w:val="el-GR"/>
        </w:rPr>
        <w:t>σύγκριση</w:t>
      </w:r>
      <w:proofErr w:type="spellEnd"/>
      <w:r w:rsidRPr="00012D4D">
        <w:rPr>
          <w:rFonts w:ascii="Arial" w:hAnsi="Arial" w:cs="Arial"/>
          <w:lang w:val="el-GR"/>
        </w:rPr>
        <w:t xml:space="preserve"> των </w:t>
      </w:r>
      <w:proofErr w:type="spellStart"/>
      <w:r w:rsidRPr="00012D4D">
        <w:rPr>
          <w:rFonts w:ascii="Arial" w:hAnsi="Arial" w:cs="Arial"/>
          <w:lang w:val="el-GR"/>
        </w:rPr>
        <w:t>καταγ</w:t>
      </w:r>
      <w:r w:rsidR="0006493B" w:rsidRPr="00012D4D">
        <w:rPr>
          <w:rFonts w:ascii="Arial" w:hAnsi="Arial" w:cs="Arial"/>
          <w:lang w:val="el-GR"/>
        </w:rPr>
        <w:t>εγ</w:t>
      </w:r>
      <w:r w:rsidRPr="00012D4D">
        <w:rPr>
          <w:rFonts w:ascii="Arial" w:hAnsi="Arial" w:cs="Arial"/>
          <w:lang w:val="el-GR"/>
        </w:rPr>
        <w:t>ραμμένων</w:t>
      </w:r>
      <w:proofErr w:type="spellEnd"/>
      <w:r w:rsidRPr="00012D4D">
        <w:rPr>
          <w:rFonts w:ascii="Arial" w:hAnsi="Arial" w:cs="Arial"/>
          <w:lang w:val="el-GR"/>
        </w:rPr>
        <w:t xml:space="preserve"> </w:t>
      </w:r>
      <w:proofErr w:type="spellStart"/>
      <w:r w:rsidRPr="00012D4D">
        <w:rPr>
          <w:rFonts w:ascii="Arial" w:hAnsi="Arial" w:cs="Arial"/>
          <w:lang w:val="el-GR"/>
        </w:rPr>
        <w:t>ιδεών</w:t>
      </w:r>
      <w:proofErr w:type="spellEnd"/>
      <w:r w:rsidRPr="00012D4D">
        <w:rPr>
          <w:rFonts w:ascii="Arial" w:hAnsi="Arial" w:cs="Arial"/>
          <w:lang w:val="el-GR"/>
        </w:rPr>
        <w:t xml:space="preserve"> σε </w:t>
      </w:r>
      <w:proofErr w:type="spellStart"/>
      <w:r w:rsidRPr="00012D4D">
        <w:rPr>
          <w:rFonts w:ascii="Arial" w:hAnsi="Arial" w:cs="Arial"/>
          <w:lang w:val="el-GR"/>
        </w:rPr>
        <w:t>σχέση</w:t>
      </w:r>
      <w:proofErr w:type="spellEnd"/>
      <w:r w:rsidRPr="00012D4D">
        <w:rPr>
          <w:rFonts w:ascii="Arial" w:hAnsi="Arial" w:cs="Arial"/>
          <w:lang w:val="el-GR"/>
        </w:rPr>
        <w:t xml:space="preserve"> με τους </w:t>
      </w:r>
      <w:proofErr w:type="spellStart"/>
      <w:r w:rsidRPr="00012D4D">
        <w:rPr>
          <w:rFonts w:ascii="Arial" w:hAnsi="Arial" w:cs="Arial"/>
          <w:lang w:val="el-GR"/>
        </w:rPr>
        <w:t>στόχους</w:t>
      </w:r>
      <w:proofErr w:type="spellEnd"/>
      <w:r w:rsidRPr="00012D4D">
        <w:rPr>
          <w:rFonts w:ascii="Arial" w:hAnsi="Arial" w:cs="Arial"/>
          <w:lang w:val="el-GR"/>
        </w:rPr>
        <w:t xml:space="preserve"> </w:t>
      </w:r>
    </w:p>
    <w:p w14:paraId="39DF57AA" w14:textId="77777777" w:rsidR="000B0199" w:rsidRPr="00012D4D" w:rsidRDefault="000B0199" w:rsidP="00A13C7C">
      <w:pPr>
        <w:pStyle w:val="ListParagraph"/>
        <w:widowControl w:val="0"/>
        <w:numPr>
          <w:ilvl w:val="0"/>
          <w:numId w:val="3"/>
        </w:numPr>
        <w:autoSpaceDE w:val="0"/>
        <w:autoSpaceDN w:val="0"/>
        <w:adjustRightInd w:val="0"/>
        <w:spacing w:line="276" w:lineRule="auto"/>
        <w:ind w:left="567"/>
        <w:rPr>
          <w:rFonts w:ascii="Arial" w:hAnsi="Arial" w:cs="Arial"/>
          <w:lang w:val="el-GR"/>
        </w:rPr>
      </w:pPr>
      <w:proofErr w:type="spellStart"/>
      <w:r w:rsidRPr="00012D4D">
        <w:rPr>
          <w:rFonts w:ascii="Arial" w:hAnsi="Arial" w:cs="Arial"/>
          <w:lang w:val="el-GR"/>
        </w:rPr>
        <w:t>Χρήση</w:t>
      </w:r>
      <w:proofErr w:type="spellEnd"/>
      <w:r w:rsidRPr="00012D4D">
        <w:rPr>
          <w:rFonts w:ascii="Arial" w:hAnsi="Arial" w:cs="Arial"/>
          <w:lang w:val="el-GR"/>
        </w:rPr>
        <w:t xml:space="preserve"> των </w:t>
      </w:r>
      <w:proofErr w:type="spellStart"/>
      <w:r w:rsidRPr="00012D4D">
        <w:rPr>
          <w:rFonts w:ascii="Arial" w:hAnsi="Arial" w:cs="Arial"/>
          <w:lang w:val="el-GR"/>
        </w:rPr>
        <w:t>δεδομένων</w:t>
      </w:r>
      <w:proofErr w:type="spellEnd"/>
      <w:r w:rsidRPr="00012D4D">
        <w:rPr>
          <w:rFonts w:ascii="Arial" w:hAnsi="Arial" w:cs="Arial"/>
          <w:lang w:val="el-GR"/>
        </w:rPr>
        <w:t xml:space="preserve"> </w:t>
      </w:r>
      <w:proofErr w:type="spellStart"/>
      <w:r w:rsidRPr="00012D4D">
        <w:rPr>
          <w:rFonts w:ascii="Arial" w:hAnsi="Arial" w:cs="Arial"/>
          <w:lang w:val="el-GR"/>
        </w:rPr>
        <w:t>από</w:t>
      </w:r>
      <w:proofErr w:type="spellEnd"/>
      <w:r w:rsidRPr="00012D4D">
        <w:rPr>
          <w:rFonts w:ascii="Arial" w:hAnsi="Arial" w:cs="Arial"/>
          <w:lang w:val="el-GR"/>
        </w:rPr>
        <w:t xml:space="preserve"> τη</w:t>
      </w:r>
      <w:r w:rsidR="009672A6" w:rsidRPr="00012D4D">
        <w:rPr>
          <w:rFonts w:ascii="Arial" w:hAnsi="Arial" w:cs="Arial"/>
          <w:lang w:val="el-GR"/>
        </w:rPr>
        <w:t>ν Ανάλυση</w:t>
      </w:r>
      <w:r w:rsidRPr="00012D4D">
        <w:rPr>
          <w:rFonts w:ascii="Arial" w:hAnsi="Arial" w:cs="Arial"/>
          <w:lang w:val="el-GR"/>
        </w:rPr>
        <w:t xml:space="preserve"> SWOT για </w:t>
      </w:r>
      <w:proofErr w:type="spellStart"/>
      <w:r w:rsidRPr="00012D4D">
        <w:rPr>
          <w:rFonts w:ascii="Arial" w:hAnsi="Arial" w:cs="Arial"/>
          <w:lang w:val="el-GR"/>
        </w:rPr>
        <w:t>προγραμματισμό</w:t>
      </w:r>
      <w:proofErr w:type="spellEnd"/>
      <w:r w:rsidRPr="00012D4D">
        <w:rPr>
          <w:rFonts w:ascii="Arial" w:hAnsi="Arial" w:cs="Arial"/>
          <w:lang w:val="el-GR"/>
        </w:rPr>
        <w:t xml:space="preserve"> </w:t>
      </w:r>
    </w:p>
    <w:p w14:paraId="639164CA" w14:textId="6E001626" w:rsidR="007474EC" w:rsidRPr="00012D4D" w:rsidRDefault="007474EC" w:rsidP="00A13C7C">
      <w:pPr>
        <w:widowControl w:val="0"/>
        <w:autoSpaceDE w:val="0"/>
        <w:autoSpaceDN w:val="0"/>
        <w:adjustRightInd w:val="0"/>
        <w:spacing w:line="280" w:lineRule="atLeast"/>
        <w:ind w:left="567"/>
        <w:rPr>
          <w:rFonts w:ascii="Times" w:hAnsi="Times" w:cs="Times"/>
          <w:lang w:val="el-GR"/>
        </w:rPr>
      </w:pPr>
    </w:p>
    <w:p w14:paraId="0BDB487C" w14:textId="17E4DFBA" w:rsidR="00060D74" w:rsidRPr="00012D4D" w:rsidRDefault="005B22ED" w:rsidP="00A13C7C">
      <w:pPr>
        <w:widowControl w:val="0"/>
        <w:autoSpaceDE w:val="0"/>
        <w:autoSpaceDN w:val="0"/>
        <w:adjustRightInd w:val="0"/>
        <w:spacing w:line="280" w:lineRule="atLeast"/>
        <w:ind w:left="567"/>
        <w:rPr>
          <w:rFonts w:ascii="Arial" w:hAnsi="Arial" w:cs="Arial"/>
          <w:b/>
          <w:u w:val="single"/>
          <w:lang w:val="el-GR"/>
        </w:rPr>
      </w:pPr>
      <w:r w:rsidRPr="00012D4D">
        <w:rPr>
          <w:rFonts w:ascii="Arial" w:hAnsi="Arial" w:cs="Arial"/>
          <w:b/>
          <w:u w:val="single"/>
          <w:lang w:val="el-GR"/>
        </w:rPr>
        <w:t>Βιβλιογραφία</w:t>
      </w:r>
    </w:p>
    <w:p w14:paraId="0202864C" w14:textId="77777777" w:rsidR="005B22ED" w:rsidRPr="00012D4D" w:rsidRDefault="005B22ED" w:rsidP="00A13C7C">
      <w:pPr>
        <w:widowControl w:val="0"/>
        <w:autoSpaceDE w:val="0"/>
        <w:autoSpaceDN w:val="0"/>
        <w:adjustRightInd w:val="0"/>
        <w:spacing w:line="280" w:lineRule="atLeast"/>
        <w:ind w:left="567"/>
        <w:rPr>
          <w:rFonts w:ascii="Arial" w:hAnsi="Arial" w:cs="Arial"/>
          <w:b/>
          <w:sz w:val="20"/>
          <w:szCs w:val="20"/>
          <w:u w:val="single"/>
          <w:lang w:val="el-GR"/>
        </w:rPr>
      </w:pPr>
    </w:p>
    <w:p w14:paraId="60112965" w14:textId="3E0D350B" w:rsidR="00FD7C77" w:rsidRPr="00012D4D" w:rsidRDefault="00FD7C77" w:rsidP="00A13C7C">
      <w:pPr>
        <w:pStyle w:val="Bibliography"/>
        <w:spacing w:after="120"/>
        <w:ind w:left="993" w:hanging="426"/>
        <w:jc w:val="both"/>
        <w:rPr>
          <w:rFonts w:ascii="Arial" w:hAnsi="Arial" w:cs="Arial"/>
          <w:noProof/>
          <w:sz w:val="20"/>
          <w:szCs w:val="20"/>
        </w:rPr>
      </w:pPr>
      <w:r w:rsidRPr="00012D4D">
        <w:rPr>
          <w:rFonts w:ascii="Arial" w:hAnsi="Arial" w:cs="Arial"/>
          <w:noProof/>
          <w:sz w:val="20"/>
          <w:szCs w:val="20"/>
        </w:rPr>
        <w:t xml:space="preserve">Everard, K., Wilson, I., &amp; Morris, G. (2004). </w:t>
      </w:r>
      <w:r w:rsidRPr="00012D4D">
        <w:rPr>
          <w:rFonts w:ascii="Arial" w:hAnsi="Arial" w:cs="Arial"/>
          <w:i/>
          <w:iCs/>
          <w:noProof/>
          <w:sz w:val="20"/>
          <w:szCs w:val="20"/>
        </w:rPr>
        <w:t>Effective School Management</w:t>
      </w:r>
      <w:r w:rsidRPr="00012D4D">
        <w:rPr>
          <w:rFonts w:ascii="Arial" w:hAnsi="Arial" w:cs="Arial"/>
          <w:noProof/>
          <w:sz w:val="20"/>
          <w:szCs w:val="20"/>
        </w:rPr>
        <w:t xml:space="preserve"> (4th Edition). London: Paul Chapman Publishing.</w:t>
      </w:r>
    </w:p>
    <w:p w14:paraId="70CC87E5" w14:textId="69ED37CE" w:rsidR="00060D74" w:rsidRPr="00012D4D" w:rsidRDefault="00060D74" w:rsidP="00A13C7C">
      <w:pPr>
        <w:spacing w:after="120" w:line="276" w:lineRule="auto"/>
        <w:ind w:left="993" w:hanging="426"/>
        <w:jc w:val="both"/>
        <w:rPr>
          <w:rFonts w:ascii="Arial" w:hAnsi="Arial" w:cs="Arial"/>
          <w:sz w:val="20"/>
          <w:szCs w:val="20"/>
          <w:lang w:val="el-GR"/>
        </w:rPr>
      </w:pPr>
      <w:proofErr w:type="spellStart"/>
      <w:r w:rsidRPr="00012D4D">
        <w:rPr>
          <w:rFonts w:ascii="Arial" w:hAnsi="Arial" w:cs="Arial"/>
          <w:sz w:val="20"/>
          <w:szCs w:val="20"/>
          <w:lang w:val="el-GR"/>
        </w:rPr>
        <w:t>Καράλλη</w:t>
      </w:r>
      <w:r w:rsidR="00FD7C77" w:rsidRPr="00012D4D">
        <w:rPr>
          <w:rFonts w:ascii="Arial" w:hAnsi="Arial" w:cs="Arial"/>
          <w:sz w:val="20"/>
          <w:szCs w:val="20"/>
          <w:lang w:val="el-GR"/>
        </w:rPr>
        <w:t>ς</w:t>
      </w:r>
      <w:proofErr w:type="spellEnd"/>
      <w:r w:rsidR="00FD7C77" w:rsidRPr="00012D4D">
        <w:rPr>
          <w:rFonts w:ascii="Arial" w:hAnsi="Arial" w:cs="Arial"/>
          <w:sz w:val="20"/>
          <w:szCs w:val="20"/>
          <w:lang w:val="el-GR"/>
        </w:rPr>
        <w:t>, Γ. (2007).</w:t>
      </w:r>
      <w:r w:rsidRPr="00012D4D">
        <w:rPr>
          <w:rFonts w:ascii="Arial" w:hAnsi="Arial" w:cs="Arial"/>
          <w:sz w:val="20"/>
          <w:szCs w:val="20"/>
          <w:lang w:val="el-GR"/>
        </w:rPr>
        <w:t xml:space="preserve"> Το στρατηγικό σχέδιο ανάπτυξης της σχολικής μονάδας ως μέρος της διαδικασίας αυτονόμησής της</w:t>
      </w:r>
      <w:r w:rsidR="00FD7C77" w:rsidRPr="00012D4D">
        <w:rPr>
          <w:rFonts w:ascii="Arial" w:hAnsi="Arial" w:cs="Arial"/>
          <w:sz w:val="20"/>
          <w:szCs w:val="20"/>
          <w:lang w:val="el-GR"/>
        </w:rPr>
        <w:t xml:space="preserve">. </w:t>
      </w:r>
      <w:r w:rsidRPr="00012D4D">
        <w:rPr>
          <w:rFonts w:ascii="Arial" w:hAnsi="Arial" w:cs="Arial"/>
          <w:i/>
          <w:sz w:val="20"/>
          <w:szCs w:val="20"/>
          <w:lang w:val="el-GR"/>
        </w:rPr>
        <w:t>Δελτίο Παιδαγωγικού Ινστιτούτου Κύπρου</w:t>
      </w:r>
      <w:r w:rsidR="000B6B15" w:rsidRPr="00012D4D">
        <w:rPr>
          <w:rFonts w:ascii="Arial" w:hAnsi="Arial" w:cs="Arial"/>
          <w:sz w:val="20"/>
          <w:szCs w:val="20"/>
          <w:lang w:val="el-GR"/>
        </w:rPr>
        <w:t xml:space="preserve">, τεύχος </w:t>
      </w:r>
      <w:r w:rsidRPr="00012D4D">
        <w:rPr>
          <w:rFonts w:ascii="Arial" w:hAnsi="Arial" w:cs="Arial"/>
          <w:sz w:val="20"/>
          <w:szCs w:val="20"/>
          <w:lang w:val="el-GR"/>
        </w:rPr>
        <w:t>9</w:t>
      </w:r>
      <w:r w:rsidR="000B6B15" w:rsidRPr="00012D4D">
        <w:rPr>
          <w:rFonts w:ascii="Arial" w:hAnsi="Arial" w:cs="Arial"/>
          <w:sz w:val="20"/>
          <w:szCs w:val="20"/>
          <w:lang w:val="el-GR"/>
        </w:rPr>
        <w:t xml:space="preserve">, </w:t>
      </w:r>
      <w:r w:rsidR="00FD7C77" w:rsidRPr="00012D4D">
        <w:rPr>
          <w:rFonts w:ascii="Arial" w:hAnsi="Arial" w:cs="Arial"/>
          <w:sz w:val="20"/>
          <w:szCs w:val="20"/>
          <w:lang w:val="el-GR"/>
        </w:rPr>
        <w:t>1-4</w:t>
      </w:r>
      <w:r w:rsidR="000B6B15" w:rsidRPr="00012D4D">
        <w:rPr>
          <w:rFonts w:ascii="Arial" w:hAnsi="Arial" w:cs="Arial"/>
          <w:sz w:val="20"/>
          <w:szCs w:val="20"/>
          <w:lang w:val="el-GR"/>
        </w:rPr>
        <w:t>.</w:t>
      </w:r>
    </w:p>
    <w:p w14:paraId="20FFDD38" w14:textId="23D913AA" w:rsidR="000B6B15" w:rsidRPr="00012D4D" w:rsidRDefault="000B6B15" w:rsidP="00A13C7C">
      <w:pPr>
        <w:spacing w:after="120" w:line="276" w:lineRule="auto"/>
        <w:ind w:left="993" w:hanging="426"/>
        <w:rPr>
          <w:rFonts w:ascii="Arial" w:hAnsi="Arial" w:cs="Arial"/>
          <w:sz w:val="20"/>
          <w:szCs w:val="20"/>
          <w:lang w:val="de-DE"/>
        </w:rPr>
      </w:pPr>
      <w:proofErr w:type="spellStart"/>
      <w:r w:rsidRPr="00012D4D">
        <w:rPr>
          <w:rFonts w:ascii="Arial" w:eastAsia="Times New Roman" w:hAnsi="Arial" w:cs="Arial"/>
          <w:sz w:val="20"/>
          <w:szCs w:val="20"/>
          <w:lang w:val="el-GR"/>
        </w:rPr>
        <w:t>Volksschulamt</w:t>
      </w:r>
      <w:proofErr w:type="spellEnd"/>
      <w:r w:rsidR="005B22ED" w:rsidRPr="00012D4D">
        <w:rPr>
          <w:rFonts w:ascii="Arial" w:eastAsia="Times New Roman" w:hAnsi="Arial" w:cs="Arial"/>
          <w:sz w:val="20"/>
          <w:szCs w:val="20"/>
          <w:lang w:val="el-GR"/>
        </w:rPr>
        <w:t xml:space="preserve">. (2010). </w:t>
      </w:r>
      <w:proofErr w:type="spellStart"/>
      <w:r w:rsidR="005B22ED" w:rsidRPr="00012D4D">
        <w:rPr>
          <w:rFonts w:ascii="Arial" w:eastAsia="Times New Roman" w:hAnsi="Arial" w:cs="Arial"/>
          <w:i/>
          <w:sz w:val="20"/>
          <w:szCs w:val="20"/>
          <w:lang w:val="el-GR"/>
        </w:rPr>
        <w:t>Geleitete</w:t>
      </w:r>
      <w:proofErr w:type="spellEnd"/>
      <w:r w:rsidR="005B22ED" w:rsidRPr="00012D4D">
        <w:rPr>
          <w:rFonts w:ascii="Arial" w:eastAsia="Times New Roman" w:hAnsi="Arial" w:cs="Arial"/>
          <w:i/>
          <w:sz w:val="20"/>
          <w:szCs w:val="20"/>
          <w:lang w:val="el-GR"/>
        </w:rPr>
        <w:t xml:space="preserve"> Schule. </w:t>
      </w:r>
      <w:proofErr w:type="spellStart"/>
      <w:r w:rsidR="005B22ED" w:rsidRPr="00012D4D">
        <w:rPr>
          <w:rFonts w:ascii="Arial" w:eastAsia="Times New Roman" w:hAnsi="Arial" w:cs="Arial"/>
          <w:i/>
          <w:sz w:val="20"/>
          <w:szCs w:val="20"/>
          <w:lang w:val="el-GR"/>
        </w:rPr>
        <w:t>Beiblatt</w:t>
      </w:r>
      <w:proofErr w:type="spellEnd"/>
      <w:r w:rsidR="005B22ED" w:rsidRPr="00012D4D">
        <w:rPr>
          <w:rFonts w:ascii="Arial" w:eastAsia="Times New Roman" w:hAnsi="Arial" w:cs="Arial"/>
          <w:i/>
          <w:sz w:val="20"/>
          <w:szCs w:val="20"/>
          <w:lang w:val="el-GR"/>
        </w:rPr>
        <w:t xml:space="preserve"> </w:t>
      </w:r>
      <w:proofErr w:type="spellStart"/>
      <w:r w:rsidR="005B22ED" w:rsidRPr="00012D4D">
        <w:rPr>
          <w:rFonts w:ascii="Arial" w:eastAsia="Times New Roman" w:hAnsi="Arial" w:cs="Arial"/>
          <w:i/>
          <w:sz w:val="20"/>
          <w:szCs w:val="20"/>
          <w:lang w:val="el-GR"/>
        </w:rPr>
        <w:t>Evaluation</w:t>
      </w:r>
      <w:proofErr w:type="spellEnd"/>
      <w:r w:rsidR="005B22ED" w:rsidRPr="00012D4D">
        <w:rPr>
          <w:rFonts w:ascii="Arial" w:eastAsia="Times New Roman" w:hAnsi="Arial" w:cs="Arial"/>
          <w:i/>
          <w:sz w:val="20"/>
          <w:szCs w:val="20"/>
          <w:lang w:val="el-GR"/>
        </w:rPr>
        <w:t xml:space="preserve"> – </w:t>
      </w:r>
      <w:proofErr w:type="spellStart"/>
      <w:r w:rsidR="005B22ED" w:rsidRPr="00012D4D">
        <w:rPr>
          <w:rFonts w:ascii="Arial" w:eastAsia="Times New Roman" w:hAnsi="Arial" w:cs="Arial"/>
          <w:i/>
          <w:sz w:val="20"/>
          <w:szCs w:val="20"/>
          <w:lang w:val="el-GR"/>
        </w:rPr>
        <w:t>Methodenrepertoire</w:t>
      </w:r>
      <w:proofErr w:type="spellEnd"/>
      <w:r w:rsidR="005B22ED" w:rsidRPr="00012D4D">
        <w:rPr>
          <w:rFonts w:ascii="Arial" w:eastAsia="Times New Roman" w:hAnsi="Arial" w:cs="Arial"/>
          <w:i/>
          <w:sz w:val="20"/>
          <w:szCs w:val="20"/>
          <w:lang w:val="el-GR"/>
        </w:rPr>
        <w:t xml:space="preserve">. </w:t>
      </w:r>
      <w:r w:rsidR="005B22ED" w:rsidRPr="00012D4D">
        <w:rPr>
          <w:rFonts w:ascii="Arial" w:eastAsia="Times New Roman" w:hAnsi="Arial" w:cs="Arial"/>
          <w:sz w:val="20"/>
          <w:szCs w:val="20"/>
          <w:lang w:val="de-DE"/>
        </w:rPr>
        <w:t xml:space="preserve">Zürich: Bildungsdirektion Kanton Zürich </w:t>
      </w:r>
      <w:r w:rsidRPr="00012D4D">
        <w:rPr>
          <w:rFonts w:ascii="Arial" w:hAnsi="Arial" w:cs="Arial"/>
          <w:sz w:val="20"/>
          <w:szCs w:val="20"/>
          <w:lang w:val="el-GR"/>
        </w:rPr>
        <w:t>Ανάκτηση</w:t>
      </w:r>
      <w:r w:rsidRPr="00012D4D">
        <w:rPr>
          <w:rFonts w:ascii="Arial" w:hAnsi="Arial" w:cs="Arial"/>
          <w:sz w:val="20"/>
          <w:szCs w:val="20"/>
          <w:lang w:val="de-DE"/>
        </w:rPr>
        <w:t xml:space="preserve"> </w:t>
      </w:r>
      <w:r w:rsidR="005B22ED" w:rsidRPr="00012D4D">
        <w:rPr>
          <w:rFonts w:ascii="Arial" w:hAnsi="Arial" w:cs="Arial"/>
          <w:sz w:val="20"/>
          <w:szCs w:val="20"/>
          <w:lang w:val="el-GR"/>
        </w:rPr>
        <w:t>στις</w:t>
      </w:r>
      <w:r w:rsidR="005B22ED" w:rsidRPr="00012D4D">
        <w:rPr>
          <w:rFonts w:ascii="Arial" w:hAnsi="Arial" w:cs="Arial"/>
          <w:sz w:val="20"/>
          <w:szCs w:val="20"/>
          <w:lang w:val="de-DE"/>
        </w:rPr>
        <w:t xml:space="preserve"> </w:t>
      </w:r>
      <w:r w:rsidRPr="00012D4D">
        <w:rPr>
          <w:rFonts w:ascii="Arial" w:hAnsi="Arial" w:cs="Arial"/>
          <w:sz w:val="20"/>
          <w:szCs w:val="20"/>
          <w:lang w:val="de-DE"/>
        </w:rPr>
        <w:t xml:space="preserve">18.06.2016 </w:t>
      </w:r>
      <w:r w:rsidRPr="00012D4D">
        <w:rPr>
          <w:rFonts w:ascii="Arial" w:hAnsi="Arial" w:cs="Arial"/>
          <w:sz w:val="20"/>
          <w:szCs w:val="20"/>
          <w:lang w:val="el-GR"/>
        </w:rPr>
        <w:t>από</w:t>
      </w:r>
      <w:r w:rsidRPr="00012D4D">
        <w:rPr>
          <w:rFonts w:ascii="Arial" w:hAnsi="Arial" w:cs="Arial"/>
          <w:sz w:val="20"/>
          <w:szCs w:val="20"/>
          <w:lang w:val="de-DE"/>
        </w:rPr>
        <w:t xml:space="preserve">: </w:t>
      </w:r>
      <w:hyperlink r:id="rId11" w:history="1">
        <w:r w:rsidR="00012D4D" w:rsidRPr="00012D4D">
          <w:rPr>
            <w:rStyle w:val="Hyperlink"/>
            <w:rFonts w:ascii="Arial" w:hAnsi="Arial" w:cs="Arial"/>
            <w:sz w:val="20"/>
            <w:szCs w:val="20"/>
            <w:lang w:val="de-DE"/>
          </w:rPr>
          <w:t>http://www.vsa.zh.ch/internet/bildungsdirektion/vsa/de/schulbetrieb_und_unterricht/fuehrung_und_organisation/geleitete_schulen/materialien/_jcr_content/contentPar/downloadlist_1/downloaditems/methodenrepertoire.spooler.download.1303897647120.pdf/001462_evaluation_methodenrepertoire_2011-3.pdf</w:t>
        </w:r>
      </w:hyperlink>
    </w:p>
    <w:p w14:paraId="6006C89B" w14:textId="77777777" w:rsidR="00012D4D" w:rsidRPr="00012D4D" w:rsidRDefault="00012D4D" w:rsidP="00A13C7C">
      <w:pPr>
        <w:spacing w:after="120" w:line="276" w:lineRule="auto"/>
        <w:ind w:left="993" w:hanging="426"/>
        <w:rPr>
          <w:rFonts w:ascii="Arial" w:eastAsia="Times New Roman" w:hAnsi="Arial" w:cs="Arial"/>
          <w:sz w:val="20"/>
          <w:szCs w:val="20"/>
          <w:lang w:val="de-DE"/>
        </w:rPr>
      </w:pPr>
      <w:bookmarkStart w:id="0" w:name="_GoBack"/>
      <w:bookmarkEnd w:id="0"/>
    </w:p>
    <w:p w14:paraId="274BBCC7" w14:textId="77777777" w:rsidR="00060D74" w:rsidRPr="00012D4D" w:rsidRDefault="00060D74" w:rsidP="007474EC">
      <w:pPr>
        <w:widowControl w:val="0"/>
        <w:autoSpaceDE w:val="0"/>
        <w:autoSpaceDN w:val="0"/>
        <w:adjustRightInd w:val="0"/>
        <w:spacing w:line="280" w:lineRule="atLeast"/>
        <w:rPr>
          <w:rFonts w:ascii="Times" w:hAnsi="Times" w:cs="Times"/>
          <w:lang w:val="de-DE"/>
        </w:rPr>
      </w:pPr>
    </w:p>
    <w:p w14:paraId="20E719E7" w14:textId="77777777" w:rsidR="00FB1212" w:rsidRPr="00012D4D" w:rsidRDefault="00FB1212" w:rsidP="007474EC">
      <w:pPr>
        <w:widowControl w:val="0"/>
        <w:autoSpaceDE w:val="0"/>
        <w:autoSpaceDN w:val="0"/>
        <w:adjustRightInd w:val="0"/>
        <w:spacing w:line="280" w:lineRule="atLeast"/>
        <w:rPr>
          <w:rFonts w:ascii="Times" w:hAnsi="Times" w:cs="Times"/>
          <w:lang w:val="de-DE"/>
        </w:rPr>
      </w:pPr>
    </w:p>
    <w:p w14:paraId="5CD96DBC" w14:textId="77777777" w:rsidR="00FB1212" w:rsidRPr="00012D4D" w:rsidRDefault="00FB1212" w:rsidP="007474EC">
      <w:pPr>
        <w:widowControl w:val="0"/>
        <w:autoSpaceDE w:val="0"/>
        <w:autoSpaceDN w:val="0"/>
        <w:adjustRightInd w:val="0"/>
        <w:spacing w:line="280" w:lineRule="atLeast"/>
        <w:rPr>
          <w:rFonts w:ascii="Times" w:hAnsi="Times" w:cs="Times"/>
          <w:lang w:val="de-DE"/>
        </w:rPr>
      </w:pPr>
    </w:p>
    <w:p w14:paraId="1C53B5B1" w14:textId="7D41F75E" w:rsidR="00FB1212" w:rsidRPr="00012D4D" w:rsidRDefault="00FB1212" w:rsidP="007474EC">
      <w:pPr>
        <w:widowControl w:val="0"/>
        <w:autoSpaceDE w:val="0"/>
        <w:autoSpaceDN w:val="0"/>
        <w:adjustRightInd w:val="0"/>
        <w:spacing w:line="280" w:lineRule="atLeast"/>
        <w:rPr>
          <w:rFonts w:ascii="Times" w:hAnsi="Times" w:cs="Times"/>
          <w:lang w:val="de-DE"/>
        </w:rPr>
      </w:pPr>
    </w:p>
    <w:p w14:paraId="526E0C75" w14:textId="77777777" w:rsidR="00FB1212" w:rsidRPr="00012D4D" w:rsidRDefault="00FB1212" w:rsidP="007474EC">
      <w:pPr>
        <w:widowControl w:val="0"/>
        <w:autoSpaceDE w:val="0"/>
        <w:autoSpaceDN w:val="0"/>
        <w:adjustRightInd w:val="0"/>
        <w:spacing w:line="280" w:lineRule="atLeast"/>
        <w:rPr>
          <w:rFonts w:ascii="Times" w:hAnsi="Times" w:cs="Times"/>
          <w:lang w:val="de-DE"/>
        </w:rPr>
      </w:pPr>
    </w:p>
    <w:p w14:paraId="62E0D771" w14:textId="30D424B1" w:rsidR="00FB1212" w:rsidRPr="00012D4D" w:rsidRDefault="00FB1212">
      <w:pPr>
        <w:rPr>
          <w:rFonts w:ascii="Times" w:hAnsi="Times" w:cs="Times"/>
          <w:lang w:val="de-DE"/>
        </w:rPr>
      </w:pPr>
      <w:r w:rsidRPr="00012D4D">
        <w:rPr>
          <w:rFonts w:ascii="Times" w:hAnsi="Times" w:cs="Times"/>
          <w:lang w:val="de-DE"/>
        </w:rPr>
        <w:br w:type="page"/>
      </w:r>
    </w:p>
    <w:p w14:paraId="55907783" w14:textId="2923B176" w:rsidR="00FB1212" w:rsidRPr="00012D4D" w:rsidRDefault="00FB1212" w:rsidP="007474EC">
      <w:pPr>
        <w:widowControl w:val="0"/>
        <w:autoSpaceDE w:val="0"/>
        <w:autoSpaceDN w:val="0"/>
        <w:adjustRightInd w:val="0"/>
        <w:spacing w:line="280" w:lineRule="atLeast"/>
        <w:rPr>
          <w:rFonts w:ascii="Times" w:hAnsi="Times" w:cs="Times"/>
          <w:lang w:val="de-DE"/>
        </w:rPr>
      </w:pPr>
    </w:p>
    <w:p w14:paraId="539F7D15" w14:textId="77777777" w:rsidR="00A13C7C" w:rsidRPr="00012D4D" w:rsidRDefault="00A13C7C" w:rsidP="005B22ED">
      <w:pPr>
        <w:spacing w:line="276" w:lineRule="auto"/>
        <w:jc w:val="center"/>
        <w:rPr>
          <w:rFonts w:ascii="Arial" w:hAnsi="Arial" w:cs="Arial"/>
          <w:b/>
          <w:sz w:val="28"/>
          <w:szCs w:val="28"/>
          <w:u w:val="single"/>
          <w:lang w:val="el-GR"/>
        </w:rPr>
      </w:pPr>
      <w:r w:rsidRPr="00012D4D">
        <w:rPr>
          <w:rFonts w:ascii="Arial" w:hAnsi="Arial" w:cs="Arial"/>
          <w:b/>
          <w:sz w:val="28"/>
          <w:szCs w:val="28"/>
          <w:u w:val="single"/>
          <w:lang w:val="el-GR"/>
        </w:rPr>
        <w:t xml:space="preserve">Παραδείγματα κριτηρίων στην ανάλυση SWOT </w:t>
      </w:r>
    </w:p>
    <w:p w14:paraId="4F9CC17B" w14:textId="288E6C25" w:rsidR="00DD4106" w:rsidRPr="00012D4D" w:rsidRDefault="00A13C7C" w:rsidP="005B22ED">
      <w:pPr>
        <w:spacing w:line="276" w:lineRule="auto"/>
        <w:jc w:val="center"/>
        <w:rPr>
          <w:rFonts w:ascii="Arial" w:hAnsi="Arial" w:cs="Arial"/>
          <w:b/>
          <w:sz w:val="28"/>
          <w:szCs w:val="28"/>
          <w:u w:val="single"/>
          <w:lang w:val="el-GR"/>
        </w:rPr>
      </w:pPr>
      <w:r w:rsidRPr="00012D4D">
        <w:rPr>
          <w:rFonts w:ascii="Arial" w:hAnsi="Arial" w:cs="Arial"/>
          <w:b/>
          <w:sz w:val="28"/>
          <w:szCs w:val="28"/>
          <w:u w:val="single"/>
          <w:lang w:val="el-GR"/>
        </w:rPr>
        <w:t>και ε</w:t>
      </w:r>
      <w:r w:rsidR="005B22ED" w:rsidRPr="00012D4D">
        <w:rPr>
          <w:rFonts w:ascii="Arial" w:hAnsi="Arial" w:cs="Arial"/>
          <w:b/>
          <w:sz w:val="28"/>
          <w:szCs w:val="28"/>
          <w:u w:val="single"/>
          <w:lang w:val="el-GR"/>
        </w:rPr>
        <w:t>νδεικτικός βοηθητικός πίνακας</w:t>
      </w:r>
      <w:r w:rsidRPr="00012D4D">
        <w:rPr>
          <w:rFonts w:ascii="Arial" w:hAnsi="Arial" w:cs="Arial"/>
          <w:b/>
          <w:sz w:val="28"/>
          <w:szCs w:val="28"/>
          <w:u w:val="single"/>
          <w:lang w:val="el-GR"/>
        </w:rPr>
        <w:t xml:space="preserve"> </w:t>
      </w:r>
    </w:p>
    <w:p w14:paraId="02741E0E" w14:textId="55AC4062" w:rsidR="007474EC" w:rsidRPr="00012D4D" w:rsidRDefault="007474EC" w:rsidP="000B0199">
      <w:pPr>
        <w:spacing w:line="276" w:lineRule="auto"/>
        <w:rPr>
          <w:rFonts w:ascii="Arial" w:hAnsi="Arial" w:cs="Arial"/>
          <w:sz w:val="22"/>
          <w:szCs w:val="22"/>
          <w:lang w:val="el-GR"/>
        </w:rPr>
      </w:pPr>
    </w:p>
    <w:p w14:paraId="6F5984FF" w14:textId="77777777" w:rsidR="00A13C7C" w:rsidRPr="00012D4D" w:rsidRDefault="00A13C7C" w:rsidP="000B0199">
      <w:pPr>
        <w:spacing w:line="276" w:lineRule="auto"/>
        <w:rPr>
          <w:rFonts w:ascii="Arial" w:hAnsi="Arial" w:cs="Arial"/>
          <w:sz w:val="22"/>
          <w:szCs w:val="22"/>
          <w:lang w:val="el-GR"/>
        </w:rPr>
      </w:pPr>
    </w:p>
    <w:tbl>
      <w:tblPr>
        <w:tblW w:w="6521" w:type="dxa"/>
        <w:tblInd w:w="2518" w:type="dxa"/>
        <w:tblBorders>
          <w:top w:val="single" w:sz="2" w:space="0" w:color="040404"/>
          <w:left w:val="single" w:sz="2" w:space="0" w:color="040404"/>
          <w:bottom w:val="single" w:sz="2" w:space="0" w:color="040404"/>
          <w:right w:val="single" w:sz="2" w:space="0" w:color="040404"/>
          <w:insideH w:val="single" w:sz="2" w:space="0" w:color="040404"/>
          <w:insideV w:val="single" w:sz="2" w:space="0" w:color="040404"/>
        </w:tblBorders>
        <w:tblLayout w:type="fixed"/>
        <w:tblLook w:val="0000" w:firstRow="0" w:lastRow="0" w:firstColumn="0" w:lastColumn="0" w:noHBand="0" w:noVBand="0"/>
      </w:tblPr>
      <w:tblGrid>
        <w:gridCol w:w="3402"/>
        <w:gridCol w:w="3119"/>
      </w:tblGrid>
      <w:tr w:rsidR="00FB1212" w:rsidRPr="00012D4D" w14:paraId="49078919" w14:textId="77777777" w:rsidTr="00FB1212">
        <w:trPr>
          <w:trHeight w:val="956"/>
        </w:trPr>
        <w:tc>
          <w:tcPr>
            <w:tcW w:w="3402" w:type="dxa"/>
            <w:shd w:val="clear" w:color="auto" w:fill="FFCC99"/>
            <w:tcMar>
              <w:top w:w="20" w:type="nil"/>
              <w:left w:w="20" w:type="nil"/>
              <w:bottom w:w="20" w:type="nil"/>
              <w:right w:w="20" w:type="nil"/>
            </w:tcMar>
            <w:vAlign w:val="center"/>
          </w:tcPr>
          <w:p w14:paraId="79F321C1" w14:textId="756ED8F7" w:rsidR="007474EC" w:rsidRPr="00012D4D" w:rsidRDefault="00A13C7C" w:rsidP="00FB1212">
            <w:pPr>
              <w:widowControl w:val="0"/>
              <w:tabs>
                <w:tab w:val="left" w:pos="4712"/>
              </w:tabs>
              <w:autoSpaceDE w:val="0"/>
              <w:autoSpaceDN w:val="0"/>
              <w:adjustRightInd w:val="0"/>
              <w:spacing w:line="280" w:lineRule="atLeast"/>
              <w:ind w:left="318"/>
              <w:rPr>
                <w:rFonts w:ascii="Arial" w:hAnsi="Arial" w:cs="Arial"/>
                <w:b/>
                <w:sz w:val="28"/>
                <w:szCs w:val="28"/>
                <w:lang w:val="el-GR"/>
              </w:rPr>
            </w:pPr>
            <w:r w:rsidRPr="00012D4D">
              <w:rPr>
                <w:noProof/>
                <w:lang w:val="el-GR" w:eastAsia="el-GR"/>
              </w:rPr>
              <mc:AlternateContent>
                <mc:Choice Requires="wps">
                  <w:drawing>
                    <wp:anchor distT="0" distB="0" distL="114935" distR="114935" simplePos="0" relativeHeight="251667456" behindDoc="0" locked="0" layoutInCell="1" allowOverlap="1" wp14:anchorId="1473999B" wp14:editId="42327DF6">
                      <wp:simplePos x="0" y="0"/>
                      <wp:positionH relativeFrom="column">
                        <wp:posOffset>-1485265</wp:posOffset>
                      </wp:positionH>
                      <wp:positionV relativeFrom="paragraph">
                        <wp:posOffset>360045</wp:posOffset>
                      </wp:positionV>
                      <wp:extent cx="1485900" cy="2200910"/>
                      <wp:effectExtent l="0" t="0" r="38100" b="3429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00910"/>
                              </a:xfrm>
                              <a:prstGeom prst="rect">
                                <a:avLst/>
                              </a:prstGeom>
                              <a:solidFill>
                                <a:srgbClr val="FFFFFF"/>
                              </a:solidFill>
                              <a:ln w="6350">
                                <a:solidFill>
                                  <a:srgbClr val="000000"/>
                                </a:solidFill>
                                <a:miter lim="800000"/>
                                <a:headEnd/>
                                <a:tailEnd/>
                              </a:ln>
                            </wps:spPr>
                            <wps:txbx>
                              <w:txbxContent>
                                <w:p w14:paraId="67D33FEE" w14:textId="77777777" w:rsidR="00A13C7C" w:rsidRPr="00FB1212" w:rsidRDefault="00A13C7C" w:rsidP="00FB1212">
                                  <w:pPr>
                                    <w:pStyle w:val="NoSpacing"/>
                                    <w:rPr>
                                      <w:rFonts w:ascii="Arial" w:hAnsi="Arial" w:cs="Arial"/>
                                      <w:sz w:val="18"/>
                                      <w:szCs w:val="18"/>
                                      <w:u w:val="single"/>
                                      <w:lang w:val="el-GR"/>
                                    </w:rPr>
                                  </w:pPr>
                                  <w:r w:rsidRPr="00FB1212">
                                    <w:rPr>
                                      <w:rFonts w:ascii="Arial" w:hAnsi="Arial" w:cs="Arial"/>
                                      <w:sz w:val="18"/>
                                      <w:szCs w:val="18"/>
                                      <w:u w:val="single"/>
                                      <w:lang w:val="el-GR"/>
                                    </w:rPr>
                                    <w:t>Παραδείγματα κριτηρίων</w:t>
                                  </w:r>
                                </w:p>
                                <w:p w14:paraId="2E48893E"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Πλεονεκτήματα</w:t>
                                  </w:r>
                                </w:p>
                                <w:p w14:paraId="2FC5EC10" w14:textId="718551FC" w:rsidR="00A13C7C" w:rsidRPr="00FB1212" w:rsidRDefault="00A13C7C" w:rsidP="00FB1212">
                                  <w:pPr>
                                    <w:pStyle w:val="NoSpacing"/>
                                    <w:rPr>
                                      <w:rFonts w:ascii="Arial" w:hAnsi="Arial" w:cs="Arial"/>
                                      <w:sz w:val="18"/>
                                      <w:szCs w:val="18"/>
                                      <w:lang w:val="el-GR"/>
                                    </w:rPr>
                                  </w:pPr>
                                  <w:r>
                                    <w:rPr>
                                      <w:rFonts w:ascii="Arial" w:hAnsi="Arial" w:cs="Arial"/>
                                      <w:sz w:val="18"/>
                                      <w:szCs w:val="18"/>
                                      <w:lang w:val="el-GR"/>
                                    </w:rPr>
                                    <w:t xml:space="preserve">Ιδιαίτερα χαρακτηριστικά </w:t>
                                  </w:r>
                                </w:p>
                                <w:p w14:paraId="56FDE1CD" w14:textId="22A721FE"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 xml:space="preserve">Ποιοτικά χαρακτηριστικά </w:t>
                                  </w:r>
                                </w:p>
                                <w:p w14:paraId="64CC53F5"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Πόροι</w:t>
                                  </w:r>
                                </w:p>
                                <w:p w14:paraId="0DBDB9B8"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Ανθρώπινο δυναμικό</w:t>
                                  </w:r>
                                </w:p>
                                <w:p w14:paraId="428A87E8"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Ηγεσία</w:t>
                                  </w:r>
                                </w:p>
                                <w:p w14:paraId="578CB4BC"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Εμπειρία</w:t>
                                  </w:r>
                                </w:p>
                                <w:p w14:paraId="4BFE67E3"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Τοποθεσία</w:t>
                                  </w:r>
                                </w:p>
                                <w:p w14:paraId="79E45643"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Δημογραφικά/κοινωνικά χαρακτηριστικά μαθητών</w:t>
                                  </w:r>
                                </w:p>
                                <w:p w14:paraId="47CE50A2" w14:textId="1AE87E6C"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 xml:space="preserve">Ποιοτικά χαρακτηριστικά </w:t>
                                  </w:r>
                                </w:p>
                                <w:p w14:paraId="50F84046"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Εφαρμογή καινοτομιών</w:t>
                                  </w:r>
                                </w:p>
                                <w:p w14:paraId="5EC6AD12"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Αποτελέσματα</w:t>
                                  </w:r>
                                </w:p>
                                <w:p w14:paraId="06EA7E1C"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Υλικοτεχνική υποδομή</w:t>
                                  </w:r>
                                </w:p>
                                <w:p w14:paraId="6CF4A13B"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Ανάπτυξη συνεργασιών</w:t>
                                  </w:r>
                                </w:p>
                                <w:p w14:paraId="7FDA42F3" w14:textId="77777777" w:rsidR="00A13C7C" w:rsidRPr="007769D1" w:rsidRDefault="00A13C7C" w:rsidP="00FB1212">
                                  <w:pPr>
                                    <w:pStyle w:val="NoSpacing"/>
                                    <w:rPr>
                                      <w:sz w:val="16"/>
                                      <w:szCs w:val="16"/>
                                      <w:lang w:val="el-GR"/>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7" o:spid="_x0000_s1026" type="#_x0000_t202" style="position:absolute;left:0;text-align:left;margin-left:-116.9pt;margin-top:28.35pt;width:117pt;height:173.3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" strokeweight=".5pt">
                      <v:textbox inset="7.45pt,3.85pt,7.45pt,3.85pt">
                        <w:txbxContent>
                          <w:p w14:paraId="67D33FEE" w14:textId="77777777" w:rsidR="00A13C7C" w:rsidRPr="00FB1212" w:rsidRDefault="00A13C7C" w:rsidP="00FB1212">
                            <w:pPr>
                              <w:pStyle w:val="NoSpacing"/>
                              <w:rPr>
                                <w:rFonts w:ascii="Arial" w:hAnsi="Arial" w:cs="Arial"/>
                                <w:sz w:val="18"/>
                                <w:szCs w:val="18"/>
                                <w:u w:val="single"/>
                                <w:lang w:val="el-GR"/>
                              </w:rPr>
                            </w:pPr>
                            <w:r w:rsidRPr="00FB1212">
                              <w:rPr>
                                <w:rFonts w:ascii="Arial" w:hAnsi="Arial" w:cs="Arial"/>
                                <w:sz w:val="18"/>
                                <w:szCs w:val="18"/>
                                <w:u w:val="single"/>
                                <w:lang w:val="el-GR"/>
                              </w:rPr>
                              <w:t>Παραδείγματα κριτηρίων</w:t>
                            </w:r>
                          </w:p>
                          <w:p w14:paraId="2E48893E"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Πλεονεκτήματα</w:t>
                            </w:r>
                          </w:p>
                          <w:p w14:paraId="2FC5EC10" w14:textId="718551FC" w:rsidR="00A13C7C" w:rsidRPr="00FB1212" w:rsidRDefault="00A13C7C" w:rsidP="00FB1212">
                            <w:pPr>
                              <w:pStyle w:val="NoSpacing"/>
                              <w:rPr>
                                <w:rFonts w:ascii="Arial" w:hAnsi="Arial" w:cs="Arial"/>
                                <w:sz w:val="18"/>
                                <w:szCs w:val="18"/>
                                <w:lang w:val="el-GR"/>
                              </w:rPr>
                            </w:pPr>
                            <w:r>
                              <w:rPr>
                                <w:rFonts w:ascii="Arial" w:hAnsi="Arial" w:cs="Arial"/>
                                <w:sz w:val="18"/>
                                <w:szCs w:val="18"/>
                                <w:lang w:val="el-GR"/>
                              </w:rPr>
                              <w:t xml:space="preserve">Ιδιαίτερα χαρακτηριστικά </w:t>
                            </w:r>
                          </w:p>
                          <w:p w14:paraId="56FDE1CD" w14:textId="22A721FE"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 xml:space="preserve">Ποιοτικά χαρακτηριστικά </w:t>
                            </w:r>
                          </w:p>
                          <w:p w14:paraId="64CC53F5"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Πόροι</w:t>
                            </w:r>
                          </w:p>
                          <w:p w14:paraId="0DBDB9B8"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Ανθρώπινο δυναμικό</w:t>
                            </w:r>
                          </w:p>
                          <w:p w14:paraId="428A87E8"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Ηγεσία</w:t>
                            </w:r>
                          </w:p>
                          <w:p w14:paraId="578CB4BC"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Εμπειρία</w:t>
                            </w:r>
                          </w:p>
                          <w:p w14:paraId="4BFE67E3"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Τοποθεσία</w:t>
                            </w:r>
                          </w:p>
                          <w:p w14:paraId="79E45643"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Δημογραφικά/κοινωνικά χαρακτηριστικά μαθητών</w:t>
                            </w:r>
                          </w:p>
                          <w:p w14:paraId="47CE50A2" w14:textId="1AE87E6C"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 xml:space="preserve">Ποιοτικά χαρακτηριστικά </w:t>
                            </w:r>
                          </w:p>
                          <w:p w14:paraId="50F84046"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Εφαρμογή καινοτομιών</w:t>
                            </w:r>
                          </w:p>
                          <w:p w14:paraId="5EC6AD12"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Αποτελέσματα</w:t>
                            </w:r>
                          </w:p>
                          <w:p w14:paraId="06EA7E1C"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Υλικοτεχνική υποδομή</w:t>
                            </w:r>
                          </w:p>
                          <w:p w14:paraId="6CF4A13B"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Ανάπτυξη συνεργασιών</w:t>
                            </w:r>
                          </w:p>
                          <w:p w14:paraId="7FDA42F3" w14:textId="77777777" w:rsidR="00A13C7C" w:rsidRPr="008F1B54" w:rsidRDefault="00A13C7C" w:rsidP="00FB1212">
                            <w:pPr>
                              <w:pStyle w:val="NoSpacing"/>
                              <w:rPr>
                                <w:sz w:val="16"/>
                                <w:szCs w:val="16"/>
                              </w:rPr>
                            </w:pPr>
                          </w:p>
                        </w:txbxContent>
                      </v:textbox>
                    </v:shape>
                  </w:pict>
                </mc:Fallback>
              </mc:AlternateContent>
            </w:r>
            <w:r w:rsidR="004D055A" w:rsidRPr="00012D4D">
              <w:rPr>
                <w:rFonts w:ascii="Arial" w:hAnsi="Arial" w:cs="Arial"/>
                <w:b/>
                <w:sz w:val="28"/>
                <w:szCs w:val="28"/>
                <w:lang w:val="el-GR"/>
              </w:rPr>
              <w:t xml:space="preserve">Πλεονεκτήματα </w:t>
            </w:r>
            <w:proofErr w:type="spellStart"/>
            <w:r w:rsidR="007474EC" w:rsidRPr="00012D4D">
              <w:rPr>
                <w:rFonts w:ascii="Arial" w:hAnsi="Arial" w:cs="Arial"/>
                <w:b/>
                <w:sz w:val="28"/>
                <w:szCs w:val="28"/>
                <w:lang w:val="el-GR"/>
              </w:rPr>
              <w:t>Strenghts</w:t>
            </w:r>
            <w:proofErr w:type="spellEnd"/>
          </w:p>
        </w:tc>
        <w:tc>
          <w:tcPr>
            <w:tcW w:w="3119" w:type="dxa"/>
            <w:shd w:val="clear" w:color="auto" w:fill="CCFFCC"/>
            <w:tcMar>
              <w:top w:w="20" w:type="nil"/>
              <w:left w:w="20" w:type="nil"/>
              <w:bottom w:w="20" w:type="nil"/>
              <w:right w:w="20" w:type="nil"/>
            </w:tcMar>
            <w:vAlign w:val="center"/>
          </w:tcPr>
          <w:p w14:paraId="755495E6" w14:textId="04663E7B" w:rsidR="007474EC" w:rsidRPr="00012D4D" w:rsidRDefault="00A13C7C" w:rsidP="00A159BC">
            <w:pPr>
              <w:widowControl w:val="0"/>
              <w:autoSpaceDE w:val="0"/>
              <w:autoSpaceDN w:val="0"/>
              <w:adjustRightInd w:val="0"/>
              <w:spacing w:line="280" w:lineRule="atLeast"/>
              <w:jc w:val="center"/>
              <w:rPr>
                <w:rFonts w:ascii="Arial" w:hAnsi="Arial" w:cs="Arial"/>
                <w:b/>
                <w:sz w:val="28"/>
                <w:szCs w:val="28"/>
                <w:lang w:val="el-GR"/>
              </w:rPr>
            </w:pPr>
            <w:r w:rsidRPr="00012D4D">
              <w:rPr>
                <w:noProof/>
                <w:lang w:val="el-GR" w:eastAsia="el-GR"/>
              </w:rPr>
              <mc:AlternateContent>
                <mc:Choice Requires="wps">
                  <w:drawing>
                    <wp:anchor distT="0" distB="0" distL="114935" distR="114935" simplePos="0" relativeHeight="251669504" behindDoc="0" locked="0" layoutInCell="1" allowOverlap="1" wp14:anchorId="19320219" wp14:editId="0935C1FA">
                      <wp:simplePos x="0" y="0"/>
                      <wp:positionH relativeFrom="column">
                        <wp:posOffset>1842135</wp:posOffset>
                      </wp:positionH>
                      <wp:positionV relativeFrom="paragraph">
                        <wp:posOffset>474345</wp:posOffset>
                      </wp:positionV>
                      <wp:extent cx="1600200" cy="2057400"/>
                      <wp:effectExtent l="0" t="0" r="25400" b="254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57400"/>
                              </a:xfrm>
                              <a:prstGeom prst="rect">
                                <a:avLst/>
                              </a:prstGeom>
                              <a:solidFill>
                                <a:srgbClr val="FFFFFF"/>
                              </a:solidFill>
                              <a:ln w="6350">
                                <a:solidFill>
                                  <a:srgbClr val="000000"/>
                                </a:solidFill>
                                <a:miter lim="800000"/>
                                <a:headEnd/>
                                <a:tailEnd/>
                              </a:ln>
                            </wps:spPr>
                            <wps:txbx>
                              <w:txbxContent>
                                <w:p w14:paraId="39DC683A" w14:textId="77777777" w:rsidR="00A13C7C" w:rsidRPr="00FB1212" w:rsidRDefault="00A13C7C" w:rsidP="00FB1212">
                                  <w:pPr>
                                    <w:pStyle w:val="NoSpacing"/>
                                    <w:rPr>
                                      <w:rFonts w:ascii="Arial" w:hAnsi="Arial" w:cs="Arial"/>
                                      <w:sz w:val="18"/>
                                      <w:szCs w:val="18"/>
                                      <w:u w:val="single"/>
                                      <w:lang w:val="el-GR"/>
                                    </w:rPr>
                                  </w:pPr>
                                  <w:r w:rsidRPr="00FB1212">
                                    <w:rPr>
                                      <w:rFonts w:ascii="Arial" w:hAnsi="Arial" w:cs="Arial"/>
                                      <w:sz w:val="18"/>
                                      <w:szCs w:val="18"/>
                                      <w:u w:val="single"/>
                                      <w:lang w:val="el-GR"/>
                                    </w:rPr>
                                    <w:t>Παραδείγματα κριτηρίων</w:t>
                                  </w:r>
                                </w:p>
                                <w:p w14:paraId="57974A71"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Μειονεκτήματα</w:t>
                                  </w:r>
                                </w:p>
                                <w:p w14:paraId="620FB4EE"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Τι μπορεί να βελτιωθεί;</w:t>
                                  </w:r>
                                </w:p>
                                <w:p w14:paraId="0F9CED2C"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Τι πραγματοποιείται λάθος;</w:t>
                                  </w:r>
                                </w:p>
                                <w:p w14:paraId="12437B3E"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Τι πρέπει να αποφεύγεται;</w:t>
                                  </w:r>
                                </w:p>
                                <w:p w14:paraId="41DBAD39"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Βαθμός ταύτισης με σχολείο</w:t>
                                  </w:r>
                                </w:p>
                                <w:p w14:paraId="23914A49"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Ηγεσία</w:t>
                                  </w:r>
                                </w:p>
                                <w:p w14:paraId="17DB9F8C"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Δέσμευση εκπαιδευτικών</w:t>
                                  </w:r>
                                </w:p>
                                <w:p w14:paraId="5F848D35"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Πόροι</w:t>
                                  </w:r>
                                </w:p>
                                <w:p w14:paraId="7B2A11CD"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Εμπειρία</w:t>
                                  </w:r>
                                </w:p>
                                <w:p w14:paraId="17F9E6BA"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Τοποθεσία</w:t>
                                  </w:r>
                                </w:p>
                                <w:p w14:paraId="69152DC8"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Δημογραφικά/κοινωνικά χαρακτηριστικά μαθητών</w:t>
                                  </w:r>
                                </w:p>
                                <w:p w14:paraId="6C8A450B"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Υλικοτεχνική υποδομή</w:t>
                                  </w:r>
                                </w:p>
                                <w:p w14:paraId="0F87ACB6" w14:textId="77777777" w:rsidR="00A13C7C" w:rsidRPr="00FB1212" w:rsidRDefault="00A13C7C" w:rsidP="00FB1212">
                                  <w:pPr>
                                    <w:pStyle w:val="NoSpacing"/>
                                    <w:rPr>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27" type="#_x0000_t202" style="position:absolute;left:0;text-align:left;margin-left:145.05pt;margin-top:37.35pt;width:126pt;height:162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" strokeweight=".5pt">
                      <v:textbox inset="7.45pt,3.85pt,7.45pt,3.85pt">
                        <w:txbxContent>
                          <w:p w14:paraId="39DC683A" w14:textId="77777777" w:rsidR="00A13C7C" w:rsidRPr="00FB1212" w:rsidRDefault="00A13C7C" w:rsidP="00FB1212">
                            <w:pPr>
                              <w:pStyle w:val="NoSpacing"/>
                              <w:rPr>
                                <w:rFonts w:ascii="Arial" w:hAnsi="Arial" w:cs="Arial"/>
                                <w:sz w:val="18"/>
                                <w:szCs w:val="18"/>
                                <w:u w:val="single"/>
                                <w:lang w:val="el-GR"/>
                              </w:rPr>
                            </w:pPr>
                            <w:r w:rsidRPr="00FB1212">
                              <w:rPr>
                                <w:rFonts w:ascii="Arial" w:hAnsi="Arial" w:cs="Arial"/>
                                <w:sz w:val="18"/>
                                <w:szCs w:val="18"/>
                                <w:u w:val="single"/>
                                <w:lang w:val="el-GR"/>
                              </w:rPr>
                              <w:t>Παραδείγματα κριτηρίων</w:t>
                            </w:r>
                          </w:p>
                          <w:p w14:paraId="57974A71"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Μειονεκτήματα</w:t>
                            </w:r>
                          </w:p>
                          <w:p w14:paraId="620FB4EE"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Τι μπορεί να βελτιωθεί;</w:t>
                            </w:r>
                          </w:p>
                          <w:p w14:paraId="0F9CED2C"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Τι πραγματοποιείται λάθος;</w:t>
                            </w:r>
                          </w:p>
                          <w:p w14:paraId="12437B3E"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Τι πρέπει να αποφεύγεται;</w:t>
                            </w:r>
                          </w:p>
                          <w:p w14:paraId="41DBAD39"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Βαθμός ταύτισης με σχολείο</w:t>
                            </w:r>
                          </w:p>
                          <w:p w14:paraId="23914A49"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Ηγεσία</w:t>
                            </w:r>
                          </w:p>
                          <w:p w14:paraId="17DB9F8C"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Δέσμευση εκπαιδευτικών</w:t>
                            </w:r>
                          </w:p>
                          <w:p w14:paraId="5F848D35"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Πόροι</w:t>
                            </w:r>
                          </w:p>
                          <w:p w14:paraId="7B2A11CD"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Εμπειρία</w:t>
                            </w:r>
                          </w:p>
                          <w:p w14:paraId="17F9E6BA"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Τοποθεσία</w:t>
                            </w:r>
                          </w:p>
                          <w:p w14:paraId="69152DC8"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Δημογραφικά/κοινωνικά χαρακτηριστικά μαθητών</w:t>
                            </w:r>
                          </w:p>
                          <w:p w14:paraId="6C8A450B" w14:textId="77777777" w:rsidR="00A13C7C" w:rsidRPr="00FB1212" w:rsidRDefault="00A13C7C" w:rsidP="00FB1212">
                            <w:pPr>
                              <w:pStyle w:val="NoSpacing"/>
                              <w:rPr>
                                <w:rFonts w:ascii="Arial" w:hAnsi="Arial" w:cs="Arial"/>
                                <w:sz w:val="18"/>
                                <w:szCs w:val="18"/>
                                <w:lang w:val="el-GR"/>
                              </w:rPr>
                            </w:pPr>
                            <w:r w:rsidRPr="00FB1212">
                              <w:rPr>
                                <w:rFonts w:ascii="Arial" w:hAnsi="Arial" w:cs="Arial"/>
                                <w:sz w:val="18"/>
                                <w:szCs w:val="18"/>
                                <w:lang w:val="el-GR"/>
                              </w:rPr>
                              <w:t>Υλικοτεχνική υποδομή</w:t>
                            </w:r>
                          </w:p>
                          <w:p w14:paraId="0F87ACB6" w14:textId="77777777" w:rsidR="00A13C7C" w:rsidRPr="00FB1212" w:rsidRDefault="00A13C7C" w:rsidP="00FB1212">
                            <w:pPr>
                              <w:pStyle w:val="NoSpacing"/>
                              <w:rPr>
                                <w:sz w:val="18"/>
                                <w:szCs w:val="18"/>
                              </w:rPr>
                            </w:pPr>
                          </w:p>
                        </w:txbxContent>
                      </v:textbox>
                    </v:shape>
                  </w:pict>
                </mc:Fallback>
              </mc:AlternateContent>
            </w:r>
            <w:r w:rsidR="004D055A" w:rsidRPr="00012D4D">
              <w:rPr>
                <w:rFonts w:ascii="Arial" w:hAnsi="Arial" w:cs="Arial"/>
                <w:b/>
                <w:sz w:val="28"/>
                <w:szCs w:val="28"/>
                <w:lang w:val="el-GR"/>
              </w:rPr>
              <w:t>Αδυναμίες</w:t>
            </w:r>
            <w:r w:rsidR="001D59E8" w:rsidRPr="00012D4D">
              <w:rPr>
                <w:rFonts w:ascii="Arial" w:hAnsi="Arial" w:cs="Arial"/>
                <w:b/>
                <w:sz w:val="28"/>
                <w:szCs w:val="28"/>
                <w:lang w:val="el-GR"/>
              </w:rPr>
              <w:t xml:space="preserve"> </w:t>
            </w:r>
            <w:proofErr w:type="spellStart"/>
            <w:r w:rsidR="007474EC" w:rsidRPr="00012D4D">
              <w:rPr>
                <w:rFonts w:ascii="Arial" w:hAnsi="Arial" w:cs="Arial"/>
                <w:b/>
                <w:sz w:val="28"/>
                <w:szCs w:val="28"/>
                <w:lang w:val="el-GR"/>
              </w:rPr>
              <w:t>Weaknesses</w:t>
            </w:r>
            <w:proofErr w:type="spellEnd"/>
          </w:p>
        </w:tc>
      </w:tr>
      <w:tr w:rsidR="00FB1212" w:rsidRPr="00012D4D" w14:paraId="63363886" w14:textId="77777777" w:rsidTr="00FB1212">
        <w:trPr>
          <w:trHeight w:val="3410"/>
        </w:trPr>
        <w:tc>
          <w:tcPr>
            <w:tcW w:w="3402" w:type="dxa"/>
            <w:tcBorders>
              <w:bottom w:val="single" w:sz="2" w:space="0" w:color="040404"/>
            </w:tcBorders>
            <w:shd w:val="clear" w:color="auto" w:fill="FFCC99"/>
            <w:tcMar>
              <w:top w:w="20" w:type="nil"/>
              <w:left w:w="20" w:type="nil"/>
              <w:bottom w:w="20" w:type="nil"/>
              <w:right w:w="20" w:type="nil"/>
            </w:tcMar>
            <w:vAlign w:val="center"/>
          </w:tcPr>
          <w:p w14:paraId="74EE13B3" w14:textId="08385DB0" w:rsidR="00A159BC" w:rsidRPr="00012D4D" w:rsidRDefault="0073260B" w:rsidP="00A159BC">
            <w:pPr>
              <w:pStyle w:val="ListParagraph"/>
              <w:widowControl w:val="0"/>
              <w:numPr>
                <w:ilvl w:val="0"/>
                <w:numId w:val="15"/>
              </w:numPr>
              <w:tabs>
                <w:tab w:val="left" w:pos="220"/>
                <w:tab w:val="left" w:pos="720"/>
              </w:tabs>
              <w:autoSpaceDE w:val="0"/>
              <w:autoSpaceDN w:val="0"/>
              <w:adjustRightInd w:val="0"/>
              <w:spacing w:after="240" w:line="180" w:lineRule="atLeast"/>
              <w:rPr>
                <w:rFonts w:ascii="Arial" w:hAnsi="Arial" w:cs="Arial"/>
                <w:lang w:val="el-GR"/>
              </w:rPr>
            </w:pPr>
            <w:r w:rsidRPr="00012D4D">
              <w:rPr>
                <w:rFonts w:ascii="Arial" w:hAnsi="Arial" w:cs="Arial"/>
                <w:lang w:val="el-GR"/>
              </w:rPr>
              <w:t>Αυτά είναι τα δυνατά μας σημεία…</w:t>
            </w:r>
          </w:p>
          <w:p w14:paraId="37D8216D" w14:textId="77777777" w:rsidR="00A159BC" w:rsidRPr="00012D4D" w:rsidRDefault="0073260B" w:rsidP="00A159BC">
            <w:pPr>
              <w:pStyle w:val="ListParagraph"/>
              <w:widowControl w:val="0"/>
              <w:numPr>
                <w:ilvl w:val="0"/>
                <w:numId w:val="15"/>
              </w:numPr>
              <w:tabs>
                <w:tab w:val="left" w:pos="220"/>
                <w:tab w:val="left" w:pos="720"/>
              </w:tabs>
              <w:autoSpaceDE w:val="0"/>
              <w:autoSpaceDN w:val="0"/>
              <w:adjustRightInd w:val="0"/>
              <w:spacing w:after="240" w:line="180" w:lineRule="atLeast"/>
              <w:rPr>
                <w:rFonts w:ascii="Arial" w:hAnsi="Arial" w:cs="Arial"/>
                <w:lang w:val="el-GR"/>
              </w:rPr>
            </w:pPr>
            <w:r w:rsidRPr="00012D4D">
              <w:rPr>
                <w:rFonts w:ascii="Arial" w:hAnsi="Arial" w:cs="Arial"/>
                <w:lang w:val="el-GR"/>
              </w:rPr>
              <w:t>Για αυτά είμαστε υπερήφανοι…</w:t>
            </w:r>
          </w:p>
          <w:p w14:paraId="2C301061" w14:textId="41950A50" w:rsidR="00A159BC" w:rsidRPr="00012D4D" w:rsidRDefault="00D45142" w:rsidP="00A159BC">
            <w:pPr>
              <w:pStyle w:val="ListParagraph"/>
              <w:widowControl w:val="0"/>
              <w:numPr>
                <w:ilvl w:val="0"/>
                <w:numId w:val="15"/>
              </w:numPr>
              <w:tabs>
                <w:tab w:val="left" w:pos="220"/>
                <w:tab w:val="left" w:pos="720"/>
              </w:tabs>
              <w:autoSpaceDE w:val="0"/>
              <w:autoSpaceDN w:val="0"/>
              <w:adjustRightInd w:val="0"/>
              <w:spacing w:after="240" w:line="180" w:lineRule="atLeast"/>
              <w:rPr>
                <w:rFonts w:ascii="Arial" w:hAnsi="Arial" w:cs="Arial"/>
                <w:lang w:val="el-GR"/>
              </w:rPr>
            </w:pPr>
            <w:r w:rsidRPr="00012D4D">
              <w:rPr>
                <w:rFonts w:ascii="Arial" w:hAnsi="Arial" w:cs="Arial"/>
                <w:lang w:val="el-GR"/>
              </w:rPr>
              <w:t>Επάνω εδώ μπορούμε να χτίσουμε…</w:t>
            </w:r>
          </w:p>
          <w:p w14:paraId="1E19C7CA" w14:textId="77777777" w:rsidR="00A159BC" w:rsidRPr="00012D4D" w:rsidRDefault="00A159BC" w:rsidP="00A159BC">
            <w:pPr>
              <w:pStyle w:val="ListParagraph"/>
              <w:widowControl w:val="0"/>
              <w:tabs>
                <w:tab w:val="left" w:pos="220"/>
                <w:tab w:val="left" w:pos="720"/>
              </w:tabs>
              <w:autoSpaceDE w:val="0"/>
              <w:autoSpaceDN w:val="0"/>
              <w:adjustRightInd w:val="0"/>
              <w:spacing w:after="240" w:line="180" w:lineRule="atLeast"/>
              <w:ind w:left="502"/>
              <w:rPr>
                <w:rFonts w:ascii="Arial" w:hAnsi="Arial" w:cs="Arial"/>
                <w:lang w:val="el-GR"/>
              </w:rPr>
            </w:pPr>
          </w:p>
          <w:p w14:paraId="1533E7E7" w14:textId="65D3E18D" w:rsidR="007474EC" w:rsidRPr="00012D4D" w:rsidRDefault="004D055A" w:rsidP="00D45142">
            <w:pPr>
              <w:pStyle w:val="ListParagraph"/>
              <w:widowControl w:val="0"/>
              <w:numPr>
                <w:ilvl w:val="0"/>
                <w:numId w:val="15"/>
              </w:numPr>
              <w:tabs>
                <w:tab w:val="left" w:pos="220"/>
                <w:tab w:val="left" w:pos="720"/>
              </w:tabs>
              <w:autoSpaceDE w:val="0"/>
              <w:autoSpaceDN w:val="0"/>
              <w:adjustRightInd w:val="0"/>
              <w:spacing w:after="240" w:line="180" w:lineRule="atLeast"/>
              <w:rPr>
                <w:rFonts w:ascii="Arial" w:hAnsi="Arial" w:cs="Arial"/>
                <w:lang w:val="el-GR"/>
              </w:rPr>
            </w:pPr>
            <w:r w:rsidRPr="00012D4D">
              <w:rPr>
                <w:rFonts w:ascii="Arial" w:hAnsi="Arial" w:cs="Arial"/>
                <w:b/>
                <w:bCs/>
                <w:lang w:val="el-GR"/>
              </w:rPr>
              <w:t xml:space="preserve">Αυτό πρέπει να </w:t>
            </w:r>
            <w:r w:rsidR="001D59E8" w:rsidRPr="00012D4D">
              <w:rPr>
                <w:rFonts w:ascii="Arial" w:hAnsi="Arial" w:cs="Arial"/>
                <w:b/>
                <w:bCs/>
                <w:lang w:val="el-GR"/>
              </w:rPr>
              <w:t>συνεχίσουμε να το φροντίζουμε</w:t>
            </w:r>
            <w:r w:rsidR="00D45142" w:rsidRPr="00012D4D">
              <w:rPr>
                <w:rFonts w:ascii="Arial" w:hAnsi="Arial" w:cs="Arial"/>
                <w:lang w:val="el-GR"/>
              </w:rPr>
              <w:t>…</w:t>
            </w:r>
            <w:r w:rsidR="007474EC" w:rsidRPr="00012D4D">
              <w:rPr>
                <w:rFonts w:ascii="Arial" w:hAnsi="Arial" w:cs="Arial"/>
                <w:lang w:val="el-GR"/>
              </w:rPr>
              <w:t xml:space="preserve"> </w:t>
            </w:r>
          </w:p>
        </w:tc>
        <w:tc>
          <w:tcPr>
            <w:tcW w:w="3119" w:type="dxa"/>
            <w:tcBorders>
              <w:bottom w:val="single" w:sz="2" w:space="0" w:color="040404"/>
            </w:tcBorders>
            <w:shd w:val="clear" w:color="auto" w:fill="CCFFCC"/>
            <w:tcMar>
              <w:top w:w="20" w:type="nil"/>
              <w:left w:w="20" w:type="nil"/>
              <w:bottom w:w="20" w:type="nil"/>
              <w:right w:w="20" w:type="nil"/>
            </w:tcMar>
            <w:vAlign w:val="center"/>
          </w:tcPr>
          <w:p w14:paraId="4B7C503C" w14:textId="5E4E7EE0" w:rsidR="00A159BC" w:rsidRPr="00012D4D" w:rsidRDefault="001D59E8" w:rsidP="00A159BC">
            <w:pPr>
              <w:pStyle w:val="ListParagraph"/>
              <w:widowControl w:val="0"/>
              <w:numPr>
                <w:ilvl w:val="0"/>
                <w:numId w:val="16"/>
              </w:numPr>
              <w:tabs>
                <w:tab w:val="left" w:pos="220"/>
                <w:tab w:val="left" w:pos="720"/>
              </w:tabs>
              <w:autoSpaceDE w:val="0"/>
              <w:autoSpaceDN w:val="0"/>
              <w:adjustRightInd w:val="0"/>
              <w:spacing w:after="240" w:line="180" w:lineRule="atLeast"/>
              <w:rPr>
                <w:rFonts w:ascii="Arial" w:hAnsi="Arial" w:cs="Arial"/>
                <w:lang w:val="el-GR"/>
              </w:rPr>
            </w:pPr>
            <w:r w:rsidRPr="00012D4D">
              <w:rPr>
                <w:rFonts w:ascii="Arial" w:hAnsi="Arial" w:cs="Arial"/>
                <w:lang w:val="el-GR"/>
              </w:rPr>
              <w:t>Αυτό δεν πάει καλά</w:t>
            </w:r>
            <w:r w:rsidR="00A159BC" w:rsidRPr="00012D4D">
              <w:rPr>
                <w:rFonts w:ascii="Arial" w:hAnsi="Arial" w:cs="Arial"/>
                <w:lang w:val="el-GR"/>
              </w:rPr>
              <w:t>...</w:t>
            </w:r>
          </w:p>
          <w:p w14:paraId="228D44E7" w14:textId="77777777" w:rsidR="00A159BC" w:rsidRPr="00012D4D" w:rsidRDefault="001D59E8" w:rsidP="00A159BC">
            <w:pPr>
              <w:pStyle w:val="ListParagraph"/>
              <w:widowControl w:val="0"/>
              <w:numPr>
                <w:ilvl w:val="0"/>
                <w:numId w:val="16"/>
              </w:numPr>
              <w:tabs>
                <w:tab w:val="left" w:pos="220"/>
                <w:tab w:val="left" w:pos="720"/>
              </w:tabs>
              <w:autoSpaceDE w:val="0"/>
              <w:autoSpaceDN w:val="0"/>
              <w:adjustRightInd w:val="0"/>
              <w:spacing w:after="240" w:line="180" w:lineRule="atLeast"/>
              <w:rPr>
                <w:rFonts w:ascii="Arial" w:hAnsi="Arial" w:cs="Arial"/>
                <w:lang w:val="el-GR"/>
              </w:rPr>
            </w:pPr>
            <w:r w:rsidRPr="00012D4D">
              <w:rPr>
                <w:rFonts w:ascii="Arial" w:hAnsi="Arial" w:cs="Arial"/>
                <w:lang w:val="el-GR"/>
              </w:rPr>
              <w:t>Εκεί έχουμε προβλήματα, ελλείψεις</w:t>
            </w:r>
            <w:r w:rsidR="00A159BC" w:rsidRPr="00012D4D">
              <w:rPr>
                <w:rFonts w:ascii="Arial" w:hAnsi="Arial" w:cs="Arial"/>
                <w:lang w:val="el-GR"/>
              </w:rPr>
              <w:t xml:space="preserve"> ...</w:t>
            </w:r>
          </w:p>
          <w:p w14:paraId="37BCE6F3" w14:textId="733A8C6F" w:rsidR="00A159BC" w:rsidRPr="00012D4D" w:rsidRDefault="001D59E8" w:rsidP="00A159BC">
            <w:pPr>
              <w:pStyle w:val="ListParagraph"/>
              <w:widowControl w:val="0"/>
              <w:numPr>
                <w:ilvl w:val="0"/>
                <w:numId w:val="16"/>
              </w:numPr>
              <w:tabs>
                <w:tab w:val="left" w:pos="220"/>
                <w:tab w:val="left" w:pos="720"/>
              </w:tabs>
              <w:autoSpaceDE w:val="0"/>
              <w:autoSpaceDN w:val="0"/>
              <w:adjustRightInd w:val="0"/>
              <w:spacing w:after="240" w:line="180" w:lineRule="atLeast"/>
              <w:rPr>
                <w:rFonts w:ascii="Arial" w:hAnsi="Arial" w:cs="Arial"/>
                <w:lang w:val="el-GR"/>
              </w:rPr>
            </w:pPr>
            <w:r w:rsidRPr="00012D4D">
              <w:rPr>
                <w:rFonts w:ascii="Arial" w:hAnsi="Arial" w:cs="Arial"/>
                <w:lang w:val="el-GR"/>
              </w:rPr>
              <w:t>Αυτό μας ενοχλεί</w:t>
            </w:r>
            <w:r w:rsidR="00D45142" w:rsidRPr="00012D4D">
              <w:rPr>
                <w:rFonts w:ascii="Arial" w:hAnsi="Arial" w:cs="Arial"/>
                <w:lang w:val="el-GR"/>
              </w:rPr>
              <w:t xml:space="preserve"> </w:t>
            </w:r>
            <w:r w:rsidR="00A159BC" w:rsidRPr="00012D4D">
              <w:rPr>
                <w:rFonts w:ascii="Arial" w:hAnsi="Arial" w:cs="Arial"/>
                <w:lang w:val="el-GR"/>
              </w:rPr>
              <w:t>...</w:t>
            </w:r>
          </w:p>
          <w:p w14:paraId="20896AED" w14:textId="77777777" w:rsidR="00A159BC" w:rsidRPr="00012D4D" w:rsidRDefault="00A159BC" w:rsidP="00A159BC">
            <w:pPr>
              <w:pStyle w:val="ListParagraph"/>
              <w:widowControl w:val="0"/>
              <w:tabs>
                <w:tab w:val="left" w:pos="220"/>
                <w:tab w:val="left" w:pos="720"/>
              </w:tabs>
              <w:autoSpaceDE w:val="0"/>
              <w:autoSpaceDN w:val="0"/>
              <w:adjustRightInd w:val="0"/>
              <w:spacing w:after="240" w:line="180" w:lineRule="atLeast"/>
              <w:ind w:left="502"/>
              <w:rPr>
                <w:rFonts w:ascii="Arial" w:hAnsi="Arial" w:cs="Arial"/>
                <w:lang w:val="el-GR"/>
              </w:rPr>
            </w:pPr>
          </w:p>
          <w:p w14:paraId="17A50EA5" w14:textId="282A711E" w:rsidR="007474EC" w:rsidRPr="00012D4D" w:rsidRDefault="001D59E8" w:rsidP="00A159BC">
            <w:pPr>
              <w:pStyle w:val="ListParagraph"/>
              <w:widowControl w:val="0"/>
              <w:numPr>
                <w:ilvl w:val="0"/>
                <w:numId w:val="16"/>
              </w:numPr>
              <w:tabs>
                <w:tab w:val="left" w:pos="220"/>
                <w:tab w:val="left" w:pos="720"/>
              </w:tabs>
              <w:autoSpaceDE w:val="0"/>
              <w:autoSpaceDN w:val="0"/>
              <w:adjustRightInd w:val="0"/>
              <w:spacing w:after="240" w:line="180" w:lineRule="atLeast"/>
              <w:rPr>
                <w:rFonts w:ascii="Arial" w:hAnsi="Arial" w:cs="Arial"/>
                <w:lang w:val="el-GR"/>
              </w:rPr>
            </w:pPr>
            <w:r w:rsidRPr="00012D4D">
              <w:rPr>
                <w:rFonts w:ascii="Arial" w:hAnsi="Arial" w:cs="Arial"/>
                <w:b/>
                <w:bCs/>
                <w:lang w:val="el-GR"/>
              </w:rPr>
              <w:t>Για αυτό πρέπει να προβλέψουμε βελτιώσεις</w:t>
            </w:r>
            <w:r w:rsidR="007474EC" w:rsidRPr="00012D4D">
              <w:rPr>
                <w:rFonts w:ascii="Arial" w:hAnsi="Arial" w:cs="Arial"/>
                <w:b/>
                <w:bCs/>
                <w:lang w:val="el-GR"/>
              </w:rPr>
              <w:t xml:space="preserve"> </w:t>
            </w:r>
          </w:p>
          <w:p w14:paraId="322F7F5F" w14:textId="1CBC6BE0" w:rsidR="007474EC" w:rsidRPr="00012D4D" w:rsidRDefault="007474EC" w:rsidP="007474EC">
            <w:pPr>
              <w:widowControl w:val="0"/>
              <w:numPr>
                <w:ilvl w:val="0"/>
                <w:numId w:val="11"/>
              </w:numPr>
              <w:autoSpaceDE w:val="0"/>
              <w:autoSpaceDN w:val="0"/>
              <w:adjustRightInd w:val="0"/>
              <w:spacing w:line="280" w:lineRule="atLeast"/>
              <w:ind w:left="0" w:firstLine="0"/>
              <w:rPr>
                <w:rFonts w:ascii="Arial" w:hAnsi="Arial" w:cs="Arial"/>
                <w:lang w:val="el-GR"/>
              </w:rPr>
            </w:pPr>
          </w:p>
        </w:tc>
      </w:tr>
      <w:tr w:rsidR="00FB1212" w:rsidRPr="00012D4D" w14:paraId="2DDF68A8" w14:textId="77777777" w:rsidTr="00FB1212">
        <w:trPr>
          <w:trHeight w:val="908"/>
        </w:trPr>
        <w:tc>
          <w:tcPr>
            <w:tcW w:w="3402" w:type="dxa"/>
            <w:shd w:val="clear" w:color="auto" w:fill="CCCCFF"/>
            <w:tcMar>
              <w:top w:w="20" w:type="nil"/>
              <w:left w:w="20" w:type="nil"/>
              <w:bottom w:w="20" w:type="nil"/>
              <w:right w:w="20" w:type="nil"/>
            </w:tcMar>
            <w:vAlign w:val="center"/>
          </w:tcPr>
          <w:p w14:paraId="58E32BA7" w14:textId="427CA048" w:rsidR="001D59E8" w:rsidRPr="00012D4D" w:rsidRDefault="00A13C7C" w:rsidP="00060D74">
            <w:pPr>
              <w:widowControl w:val="0"/>
              <w:autoSpaceDE w:val="0"/>
              <w:autoSpaceDN w:val="0"/>
              <w:adjustRightInd w:val="0"/>
              <w:spacing w:line="280" w:lineRule="atLeast"/>
              <w:jc w:val="center"/>
              <w:rPr>
                <w:rFonts w:ascii="Arial" w:hAnsi="Arial" w:cs="Arial"/>
                <w:b/>
                <w:sz w:val="28"/>
                <w:szCs w:val="28"/>
                <w:lang w:val="el-GR"/>
              </w:rPr>
            </w:pPr>
            <w:r w:rsidRPr="00012D4D">
              <w:rPr>
                <w:noProof/>
                <w:lang w:val="el-GR" w:eastAsia="el-GR"/>
              </w:rPr>
              <mc:AlternateContent>
                <mc:Choice Requires="wps">
                  <w:drawing>
                    <wp:anchor distT="0" distB="0" distL="114935" distR="114935" simplePos="0" relativeHeight="251671552" behindDoc="0" locked="0" layoutInCell="1" allowOverlap="1" wp14:anchorId="31A0C528" wp14:editId="37D5F936">
                      <wp:simplePos x="0" y="0"/>
                      <wp:positionH relativeFrom="column">
                        <wp:posOffset>-1599565</wp:posOffset>
                      </wp:positionH>
                      <wp:positionV relativeFrom="paragraph">
                        <wp:posOffset>440690</wp:posOffset>
                      </wp:positionV>
                      <wp:extent cx="1623060" cy="2487930"/>
                      <wp:effectExtent l="0" t="0" r="27940" b="266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487930"/>
                              </a:xfrm>
                              <a:prstGeom prst="rect">
                                <a:avLst/>
                              </a:prstGeom>
                              <a:solidFill>
                                <a:srgbClr val="FFFFFF"/>
                              </a:solidFill>
                              <a:ln w="6350">
                                <a:solidFill>
                                  <a:srgbClr val="000000"/>
                                </a:solidFill>
                                <a:miter lim="800000"/>
                                <a:headEnd/>
                                <a:tailEnd/>
                              </a:ln>
                            </wps:spPr>
                            <wps:txbx>
                              <w:txbxContent>
                                <w:p w14:paraId="1414277F" w14:textId="77777777" w:rsidR="00A13C7C" w:rsidRPr="00A13C7C" w:rsidRDefault="00A13C7C" w:rsidP="00A13C7C">
                                  <w:pPr>
                                    <w:pStyle w:val="NoSpacing"/>
                                    <w:rPr>
                                      <w:rFonts w:ascii="Arial" w:hAnsi="Arial" w:cs="Arial"/>
                                      <w:sz w:val="18"/>
                                      <w:szCs w:val="18"/>
                                      <w:u w:val="single"/>
                                      <w:lang w:val="el-GR"/>
                                    </w:rPr>
                                  </w:pPr>
                                  <w:r w:rsidRPr="00A13C7C">
                                    <w:rPr>
                                      <w:rFonts w:ascii="Arial" w:hAnsi="Arial" w:cs="Arial"/>
                                      <w:sz w:val="18"/>
                                      <w:szCs w:val="18"/>
                                      <w:u w:val="single"/>
                                      <w:lang w:val="el-GR"/>
                                    </w:rPr>
                                    <w:t>Παραδείγματα κριτηρίων</w:t>
                                  </w:r>
                                </w:p>
                                <w:p w14:paraId="643BE5A3"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Ποιες καλές ευκαιρίες υπάρχουν για τον οργανισμό;</w:t>
                                  </w:r>
                                </w:p>
                                <w:p w14:paraId="68E58863"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Ποιες είναι οι ενδιαφέρουσες τάσεις που υπάρχουν;</w:t>
                                  </w:r>
                                </w:p>
                                <w:p w14:paraId="48AE2691"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 xml:space="preserve">Πολύτιμες ευκαιρίες από: </w:t>
                                  </w:r>
                                </w:p>
                                <w:p w14:paraId="07D6A70A" w14:textId="77777777" w:rsidR="00A13C7C" w:rsidRDefault="00A13C7C" w:rsidP="00A13C7C">
                                  <w:pPr>
                                    <w:pStyle w:val="ListParagraph"/>
                                    <w:widowControl w:val="0"/>
                                    <w:numPr>
                                      <w:ilvl w:val="0"/>
                                      <w:numId w:val="21"/>
                                    </w:numPr>
                                    <w:autoSpaceDE w:val="0"/>
                                    <w:autoSpaceDN w:val="0"/>
                                    <w:adjustRightInd w:val="0"/>
                                    <w:rPr>
                                      <w:rFonts w:ascii="Arial" w:hAnsi="Arial" w:cs="Arial"/>
                                      <w:sz w:val="18"/>
                                      <w:szCs w:val="18"/>
                                      <w:lang w:val="el-GR"/>
                                    </w:rPr>
                                  </w:pPr>
                                  <w:r w:rsidRPr="00A13C7C">
                                    <w:rPr>
                                      <w:rFonts w:ascii="Arial" w:hAnsi="Arial" w:cs="Arial"/>
                                      <w:sz w:val="18"/>
                                      <w:szCs w:val="18"/>
                                      <w:lang w:val="el-GR"/>
                                    </w:rPr>
                                    <w:t xml:space="preserve">Αλλαγές στην τεχνολογία </w:t>
                                  </w:r>
                                  <w:r>
                                    <w:rPr>
                                      <w:rFonts w:ascii="Arial" w:hAnsi="Arial" w:cs="Arial"/>
                                      <w:sz w:val="18"/>
                                      <w:szCs w:val="18"/>
                                      <w:lang w:val="el-GR"/>
                                    </w:rPr>
                                    <w:t>σε μικρή και μεγάλη κλίμακα.</w:t>
                                  </w:r>
                                </w:p>
                                <w:p w14:paraId="42648F9A" w14:textId="77777777" w:rsidR="00A13C7C" w:rsidRDefault="00A13C7C" w:rsidP="00A13C7C">
                                  <w:pPr>
                                    <w:pStyle w:val="ListParagraph"/>
                                    <w:widowControl w:val="0"/>
                                    <w:numPr>
                                      <w:ilvl w:val="0"/>
                                      <w:numId w:val="21"/>
                                    </w:numPr>
                                    <w:autoSpaceDE w:val="0"/>
                                    <w:autoSpaceDN w:val="0"/>
                                    <w:adjustRightInd w:val="0"/>
                                    <w:rPr>
                                      <w:rFonts w:ascii="Arial" w:hAnsi="Arial" w:cs="Arial"/>
                                      <w:sz w:val="18"/>
                                      <w:szCs w:val="18"/>
                                      <w:lang w:val="el-GR"/>
                                    </w:rPr>
                                  </w:pPr>
                                  <w:r w:rsidRPr="00A13C7C">
                                    <w:rPr>
                                      <w:rFonts w:ascii="Arial" w:hAnsi="Arial" w:cs="Arial"/>
                                      <w:sz w:val="18"/>
                                      <w:szCs w:val="18"/>
                                      <w:lang w:val="el-GR"/>
                                    </w:rPr>
                                    <w:t xml:space="preserve">Αλλαγές στην κυβερνητική πολιτική </w:t>
                                  </w:r>
                                </w:p>
                                <w:p w14:paraId="694C3A80" w14:textId="77777777" w:rsidR="00A13C7C" w:rsidRDefault="00A13C7C" w:rsidP="00A13C7C">
                                  <w:pPr>
                                    <w:pStyle w:val="ListParagraph"/>
                                    <w:widowControl w:val="0"/>
                                    <w:numPr>
                                      <w:ilvl w:val="0"/>
                                      <w:numId w:val="21"/>
                                    </w:numPr>
                                    <w:autoSpaceDE w:val="0"/>
                                    <w:autoSpaceDN w:val="0"/>
                                    <w:adjustRightInd w:val="0"/>
                                    <w:rPr>
                                      <w:rFonts w:ascii="Arial" w:hAnsi="Arial" w:cs="Arial"/>
                                      <w:sz w:val="18"/>
                                      <w:szCs w:val="18"/>
                                      <w:lang w:val="el-GR"/>
                                    </w:rPr>
                                  </w:pPr>
                                  <w:r w:rsidRPr="00A13C7C">
                                    <w:rPr>
                                      <w:rFonts w:ascii="Arial" w:hAnsi="Arial" w:cs="Arial"/>
                                      <w:sz w:val="18"/>
                                      <w:szCs w:val="18"/>
                                      <w:lang w:val="el-GR"/>
                                    </w:rPr>
                                    <w:t xml:space="preserve">Αλλαγές σε κοινωνικό επίπεδο, δημογραφικό επίπεδο και επίπεδο τρόπου ζωής. </w:t>
                                  </w:r>
                                </w:p>
                                <w:p w14:paraId="4C8F5B92" w14:textId="2C6D2F65" w:rsidR="00A13C7C" w:rsidRPr="00A13C7C" w:rsidRDefault="00A13C7C" w:rsidP="00A13C7C">
                                  <w:pPr>
                                    <w:pStyle w:val="ListParagraph"/>
                                    <w:widowControl w:val="0"/>
                                    <w:numPr>
                                      <w:ilvl w:val="0"/>
                                      <w:numId w:val="21"/>
                                    </w:numPr>
                                    <w:autoSpaceDE w:val="0"/>
                                    <w:autoSpaceDN w:val="0"/>
                                    <w:adjustRightInd w:val="0"/>
                                    <w:rPr>
                                      <w:rFonts w:ascii="Arial" w:hAnsi="Arial" w:cs="Arial"/>
                                      <w:sz w:val="18"/>
                                      <w:szCs w:val="18"/>
                                      <w:lang w:val="el-GR"/>
                                    </w:rPr>
                                  </w:pPr>
                                  <w:r w:rsidRPr="00A13C7C">
                                    <w:rPr>
                                      <w:rFonts w:ascii="Arial" w:hAnsi="Arial" w:cs="Arial"/>
                                      <w:sz w:val="18"/>
                                      <w:szCs w:val="18"/>
                                      <w:lang w:val="el-GR"/>
                                    </w:rPr>
                                    <w:t xml:space="preserve">Τοπικά γεγονότα. </w:t>
                                  </w:r>
                                </w:p>
                                <w:p w14:paraId="32B8C349" w14:textId="77777777" w:rsidR="00A13C7C" w:rsidRPr="00A13C7C" w:rsidRDefault="00A13C7C" w:rsidP="00A13C7C">
                                  <w:pPr>
                                    <w:pStyle w:val="NoSpacing"/>
                                    <w:rPr>
                                      <w:rFonts w:ascii="Arial" w:hAnsi="Arial" w:cs="Arial"/>
                                      <w:sz w:val="18"/>
                                      <w:szCs w:val="18"/>
                                      <w:lang w:val="el-GR"/>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28" type="#_x0000_t202" style="position:absolute;left:0;text-align:left;margin-left:-125.9pt;margin-top:34.7pt;width:127.8pt;height:195.9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" strokeweight=".5pt">
                      <v:textbox inset="7.45pt,3.85pt,7.45pt,3.85pt">
                        <w:txbxContent>
                          <w:p w14:paraId="1414277F" w14:textId="77777777" w:rsidR="00A13C7C" w:rsidRPr="00A13C7C" w:rsidRDefault="00A13C7C" w:rsidP="00A13C7C">
                            <w:pPr>
                              <w:pStyle w:val="NoSpacing"/>
                              <w:rPr>
                                <w:rFonts w:ascii="Arial" w:hAnsi="Arial" w:cs="Arial"/>
                                <w:sz w:val="18"/>
                                <w:szCs w:val="18"/>
                                <w:u w:val="single"/>
                                <w:lang w:val="el-GR"/>
                              </w:rPr>
                            </w:pPr>
                            <w:r w:rsidRPr="00A13C7C">
                              <w:rPr>
                                <w:rFonts w:ascii="Arial" w:hAnsi="Arial" w:cs="Arial"/>
                                <w:sz w:val="18"/>
                                <w:szCs w:val="18"/>
                                <w:u w:val="single"/>
                                <w:lang w:val="el-GR"/>
                              </w:rPr>
                              <w:t>Παραδείγματα κριτηρίων</w:t>
                            </w:r>
                          </w:p>
                          <w:p w14:paraId="643BE5A3"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Ποιες καλές ευκαιρίες υπάρχουν για τον οργανισμό;</w:t>
                            </w:r>
                          </w:p>
                          <w:p w14:paraId="68E58863"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Ποιες είναι οι ενδιαφέρουσες τάσεις που υπάρχουν;</w:t>
                            </w:r>
                          </w:p>
                          <w:p w14:paraId="48AE2691"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 xml:space="preserve">Πολύτιμες ευκαιρίες από: </w:t>
                            </w:r>
                          </w:p>
                          <w:p w14:paraId="07D6A70A" w14:textId="77777777" w:rsidR="00A13C7C" w:rsidRDefault="00A13C7C" w:rsidP="00A13C7C">
                            <w:pPr>
                              <w:pStyle w:val="ListParagraph"/>
                              <w:widowControl w:val="0"/>
                              <w:numPr>
                                <w:ilvl w:val="0"/>
                                <w:numId w:val="21"/>
                              </w:numPr>
                              <w:autoSpaceDE w:val="0"/>
                              <w:autoSpaceDN w:val="0"/>
                              <w:adjustRightInd w:val="0"/>
                              <w:rPr>
                                <w:rFonts w:ascii="Arial" w:hAnsi="Arial" w:cs="Arial"/>
                                <w:sz w:val="18"/>
                                <w:szCs w:val="18"/>
                                <w:lang w:val="el-GR"/>
                              </w:rPr>
                            </w:pPr>
                            <w:r w:rsidRPr="00A13C7C">
                              <w:rPr>
                                <w:rFonts w:ascii="Arial" w:hAnsi="Arial" w:cs="Arial"/>
                                <w:sz w:val="18"/>
                                <w:szCs w:val="18"/>
                                <w:lang w:val="el-GR"/>
                              </w:rPr>
                              <w:t xml:space="preserve">Αλλαγές στην τεχνολογία </w:t>
                            </w:r>
                            <w:r>
                              <w:rPr>
                                <w:rFonts w:ascii="Arial" w:hAnsi="Arial" w:cs="Arial"/>
                                <w:sz w:val="18"/>
                                <w:szCs w:val="18"/>
                                <w:lang w:val="el-GR"/>
                              </w:rPr>
                              <w:t>σε μικρή και μεγάλη κλίμακα.</w:t>
                            </w:r>
                          </w:p>
                          <w:p w14:paraId="42648F9A" w14:textId="77777777" w:rsidR="00A13C7C" w:rsidRDefault="00A13C7C" w:rsidP="00A13C7C">
                            <w:pPr>
                              <w:pStyle w:val="ListParagraph"/>
                              <w:widowControl w:val="0"/>
                              <w:numPr>
                                <w:ilvl w:val="0"/>
                                <w:numId w:val="21"/>
                              </w:numPr>
                              <w:autoSpaceDE w:val="0"/>
                              <w:autoSpaceDN w:val="0"/>
                              <w:adjustRightInd w:val="0"/>
                              <w:rPr>
                                <w:rFonts w:ascii="Arial" w:hAnsi="Arial" w:cs="Arial"/>
                                <w:sz w:val="18"/>
                                <w:szCs w:val="18"/>
                                <w:lang w:val="el-GR"/>
                              </w:rPr>
                            </w:pPr>
                            <w:r w:rsidRPr="00A13C7C">
                              <w:rPr>
                                <w:rFonts w:ascii="Arial" w:hAnsi="Arial" w:cs="Arial"/>
                                <w:sz w:val="18"/>
                                <w:szCs w:val="18"/>
                                <w:lang w:val="el-GR"/>
                              </w:rPr>
                              <w:t xml:space="preserve">Αλλαγές στην κυβερνητική πολιτική </w:t>
                            </w:r>
                          </w:p>
                          <w:p w14:paraId="694C3A80" w14:textId="77777777" w:rsidR="00A13C7C" w:rsidRDefault="00A13C7C" w:rsidP="00A13C7C">
                            <w:pPr>
                              <w:pStyle w:val="ListParagraph"/>
                              <w:widowControl w:val="0"/>
                              <w:numPr>
                                <w:ilvl w:val="0"/>
                                <w:numId w:val="21"/>
                              </w:numPr>
                              <w:autoSpaceDE w:val="0"/>
                              <w:autoSpaceDN w:val="0"/>
                              <w:adjustRightInd w:val="0"/>
                              <w:rPr>
                                <w:rFonts w:ascii="Arial" w:hAnsi="Arial" w:cs="Arial"/>
                                <w:sz w:val="18"/>
                                <w:szCs w:val="18"/>
                                <w:lang w:val="el-GR"/>
                              </w:rPr>
                            </w:pPr>
                            <w:r w:rsidRPr="00A13C7C">
                              <w:rPr>
                                <w:rFonts w:ascii="Arial" w:hAnsi="Arial" w:cs="Arial"/>
                                <w:sz w:val="18"/>
                                <w:szCs w:val="18"/>
                                <w:lang w:val="el-GR"/>
                              </w:rPr>
                              <w:t xml:space="preserve">Αλλαγές σε κοινωνικό επίπεδο, δημογραφικό επίπεδο και επίπεδο τρόπου ζωής. </w:t>
                            </w:r>
                          </w:p>
                          <w:p w14:paraId="4C8F5B92" w14:textId="2C6D2F65" w:rsidR="00A13C7C" w:rsidRPr="00A13C7C" w:rsidRDefault="00A13C7C" w:rsidP="00A13C7C">
                            <w:pPr>
                              <w:pStyle w:val="ListParagraph"/>
                              <w:widowControl w:val="0"/>
                              <w:numPr>
                                <w:ilvl w:val="0"/>
                                <w:numId w:val="21"/>
                              </w:numPr>
                              <w:autoSpaceDE w:val="0"/>
                              <w:autoSpaceDN w:val="0"/>
                              <w:adjustRightInd w:val="0"/>
                              <w:rPr>
                                <w:rFonts w:ascii="Arial" w:hAnsi="Arial" w:cs="Arial"/>
                                <w:sz w:val="18"/>
                                <w:szCs w:val="18"/>
                                <w:lang w:val="el-GR"/>
                              </w:rPr>
                            </w:pPr>
                            <w:r w:rsidRPr="00A13C7C">
                              <w:rPr>
                                <w:rFonts w:ascii="Arial" w:hAnsi="Arial" w:cs="Arial"/>
                                <w:sz w:val="18"/>
                                <w:szCs w:val="18"/>
                                <w:lang w:val="el-GR"/>
                              </w:rPr>
                              <w:t xml:space="preserve">Τοπικά γεγονότα. </w:t>
                            </w:r>
                          </w:p>
                          <w:p w14:paraId="32B8C349" w14:textId="77777777" w:rsidR="00A13C7C" w:rsidRPr="00A13C7C" w:rsidRDefault="00A13C7C" w:rsidP="00A13C7C">
                            <w:pPr>
                              <w:pStyle w:val="NoSpacing"/>
                              <w:rPr>
                                <w:rFonts w:ascii="Arial" w:hAnsi="Arial" w:cs="Arial"/>
                                <w:sz w:val="18"/>
                                <w:szCs w:val="18"/>
                                <w:lang w:val="el-GR"/>
                              </w:rPr>
                            </w:pPr>
                          </w:p>
                        </w:txbxContent>
                      </v:textbox>
                    </v:shape>
                  </w:pict>
                </mc:Fallback>
              </mc:AlternateContent>
            </w:r>
            <w:r w:rsidR="001D59E8" w:rsidRPr="00012D4D">
              <w:rPr>
                <w:rFonts w:ascii="Arial" w:hAnsi="Arial" w:cs="Arial"/>
                <w:b/>
                <w:sz w:val="28"/>
                <w:szCs w:val="28"/>
                <w:lang w:val="el-GR"/>
              </w:rPr>
              <w:t xml:space="preserve">Ευκαιρίες </w:t>
            </w:r>
            <w:proofErr w:type="spellStart"/>
            <w:r w:rsidR="001D59E8" w:rsidRPr="00012D4D">
              <w:rPr>
                <w:rFonts w:ascii="Arial" w:hAnsi="Arial" w:cs="Arial"/>
                <w:b/>
                <w:sz w:val="28"/>
                <w:szCs w:val="28"/>
                <w:lang w:val="el-GR"/>
              </w:rPr>
              <w:t>Opportunities</w:t>
            </w:r>
            <w:proofErr w:type="spellEnd"/>
          </w:p>
        </w:tc>
        <w:tc>
          <w:tcPr>
            <w:tcW w:w="3119" w:type="dxa"/>
            <w:shd w:val="clear" w:color="auto" w:fill="FFFFCC"/>
            <w:tcMar>
              <w:top w:w="20" w:type="nil"/>
              <w:left w:w="20" w:type="nil"/>
              <w:bottom w:w="20" w:type="nil"/>
              <w:right w:w="20" w:type="nil"/>
            </w:tcMar>
            <w:vAlign w:val="center"/>
          </w:tcPr>
          <w:p w14:paraId="1E0E83B5" w14:textId="038341FA" w:rsidR="001D59E8" w:rsidRPr="00012D4D" w:rsidRDefault="00A13C7C" w:rsidP="00A159BC">
            <w:pPr>
              <w:widowControl w:val="0"/>
              <w:autoSpaceDE w:val="0"/>
              <w:autoSpaceDN w:val="0"/>
              <w:adjustRightInd w:val="0"/>
              <w:spacing w:after="240" w:line="280" w:lineRule="atLeast"/>
              <w:jc w:val="center"/>
              <w:rPr>
                <w:rFonts w:ascii="Arial" w:hAnsi="Arial" w:cs="Arial"/>
                <w:b/>
                <w:sz w:val="28"/>
                <w:szCs w:val="28"/>
                <w:lang w:val="el-GR"/>
              </w:rPr>
            </w:pPr>
            <w:r w:rsidRPr="00012D4D">
              <w:rPr>
                <w:noProof/>
                <w:lang w:val="el-GR" w:eastAsia="el-GR"/>
              </w:rPr>
              <mc:AlternateContent>
                <mc:Choice Requires="wps">
                  <w:drawing>
                    <wp:anchor distT="0" distB="0" distL="114935" distR="114935" simplePos="0" relativeHeight="251673600" behindDoc="0" locked="0" layoutInCell="1" allowOverlap="1" wp14:anchorId="376089B6" wp14:editId="54D94E37">
                      <wp:simplePos x="0" y="0"/>
                      <wp:positionH relativeFrom="column">
                        <wp:posOffset>1842135</wp:posOffset>
                      </wp:positionH>
                      <wp:positionV relativeFrom="paragraph">
                        <wp:posOffset>554990</wp:posOffset>
                      </wp:positionV>
                      <wp:extent cx="1529080" cy="1629410"/>
                      <wp:effectExtent l="0" t="0" r="20320" b="2159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1629410"/>
                              </a:xfrm>
                              <a:prstGeom prst="rect">
                                <a:avLst/>
                              </a:prstGeom>
                              <a:solidFill>
                                <a:srgbClr val="FFFFFF"/>
                              </a:solidFill>
                              <a:ln w="6350">
                                <a:solidFill>
                                  <a:srgbClr val="000000"/>
                                </a:solidFill>
                                <a:miter lim="800000"/>
                                <a:headEnd/>
                                <a:tailEnd/>
                              </a:ln>
                            </wps:spPr>
                            <wps:txbx>
                              <w:txbxContent>
                                <w:p w14:paraId="05C047B2" w14:textId="77777777" w:rsidR="00A13C7C" w:rsidRPr="00A13C7C" w:rsidRDefault="00A13C7C" w:rsidP="00A13C7C">
                                  <w:pPr>
                                    <w:widowControl w:val="0"/>
                                    <w:autoSpaceDE w:val="0"/>
                                    <w:autoSpaceDN w:val="0"/>
                                    <w:adjustRightInd w:val="0"/>
                                    <w:rPr>
                                      <w:rFonts w:ascii="Arial" w:hAnsi="Arial" w:cs="Arial"/>
                                      <w:sz w:val="18"/>
                                      <w:szCs w:val="18"/>
                                      <w:u w:val="single"/>
                                      <w:lang w:val="el-GR"/>
                                    </w:rPr>
                                  </w:pPr>
                                  <w:r w:rsidRPr="00A13C7C">
                                    <w:rPr>
                                      <w:rFonts w:ascii="Arial" w:hAnsi="Arial" w:cs="Arial"/>
                                      <w:sz w:val="18"/>
                                      <w:szCs w:val="18"/>
                                      <w:u w:val="single"/>
                                      <w:lang w:val="el-GR"/>
                                    </w:rPr>
                                    <w:t>Παραδείγματα κριτηρίων</w:t>
                                  </w:r>
                                </w:p>
                                <w:p w14:paraId="3C8B2CB7"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Εμπόδια</w:t>
                                  </w:r>
                                </w:p>
                                <w:p w14:paraId="423F3309"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Αλλαγές προδιαγραφών εργασίας</w:t>
                                  </w:r>
                                </w:p>
                                <w:p w14:paraId="0D95AFD9"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 xml:space="preserve">Κυβερνητική πολιτική </w:t>
                                  </w:r>
                                </w:p>
                                <w:p w14:paraId="4287C790"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Νομοθεσία</w:t>
                                  </w:r>
                                </w:p>
                                <w:p w14:paraId="6DFFADD6"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Αλλαγές στο περιβάλλον/ στην περιοχή</w:t>
                                  </w:r>
                                </w:p>
                                <w:p w14:paraId="04BCD25F"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Κινητικότητα εκπαιδευτικών</w:t>
                                  </w:r>
                                </w:p>
                                <w:p w14:paraId="5ADF4214" w14:textId="77777777" w:rsidR="00A13C7C" w:rsidRPr="00A13C7C" w:rsidRDefault="00A13C7C" w:rsidP="00A13C7C">
                                  <w:pPr>
                                    <w:pStyle w:val="NoSpacing"/>
                                    <w:rPr>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 o:spid="_x0000_s1029" type="#_x0000_t202" style="position:absolute;left:0;text-align:left;margin-left:145.05pt;margin-top:43.7pt;width:120.4pt;height:128.3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" strokeweight=".5pt">
                      <v:textbox inset="7.45pt,3.85pt,7.45pt,3.85pt">
                        <w:txbxContent>
                          <w:p w14:paraId="05C047B2" w14:textId="77777777" w:rsidR="00A13C7C" w:rsidRPr="00A13C7C" w:rsidRDefault="00A13C7C" w:rsidP="00A13C7C">
                            <w:pPr>
                              <w:widowControl w:val="0"/>
                              <w:autoSpaceDE w:val="0"/>
                              <w:autoSpaceDN w:val="0"/>
                              <w:adjustRightInd w:val="0"/>
                              <w:rPr>
                                <w:rFonts w:ascii="Arial" w:hAnsi="Arial" w:cs="Arial"/>
                                <w:sz w:val="18"/>
                                <w:szCs w:val="18"/>
                                <w:u w:val="single"/>
                                <w:lang w:val="el-GR"/>
                              </w:rPr>
                            </w:pPr>
                            <w:r w:rsidRPr="00A13C7C">
                              <w:rPr>
                                <w:rFonts w:ascii="Arial" w:hAnsi="Arial" w:cs="Arial"/>
                                <w:sz w:val="18"/>
                                <w:szCs w:val="18"/>
                                <w:u w:val="single"/>
                                <w:lang w:val="el-GR"/>
                              </w:rPr>
                              <w:t>Παραδείγματα κριτηρίων</w:t>
                            </w:r>
                          </w:p>
                          <w:p w14:paraId="3C8B2CB7"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Εμπόδια</w:t>
                            </w:r>
                          </w:p>
                          <w:p w14:paraId="423F3309"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Αλλαγές προδιαγραφών εργασίας</w:t>
                            </w:r>
                          </w:p>
                          <w:p w14:paraId="0D95AFD9"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 xml:space="preserve">Κυβερνητική πολιτική </w:t>
                            </w:r>
                          </w:p>
                          <w:p w14:paraId="4287C790"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Νομοθεσία</w:t>
                            </w:r>
                          </w:p>
                          <w:p w14:paraId="6DFFADD6"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Αλλαγές στο περιβάλλον/ στην περιοχή</w:t>
                            </w:r>
                          </w:p>
                          <w:p w14:paraId="04BCD25F" w14:textId="77777777" w:rsidR="00A13C7C" w:rsidRPr="00A13C7C" w:rsidRDefault="00A13C7C" w:rsidP="00A13C7C">
                            <w:pPr>
                              <w:widowControl w:val="0"/>
                              <w:autoSpaceDE w:val="0"/>
                              <w:autoSpaceDN w:val="0"/>
                              <w:adjustRightInd w:val="0"/>
                              <w:rPr>
                                <w:rFonts w:ascii="Arial" w:hAnsi="Arial" w:cs="Arial"/>
                                <w:sz w:val="18"/>
                                <w:szCs w:val="18"/>
                                <w:lang w:val="el-GR"/>
                              </w:rPr>
                            </w:pPr>
                            <w:r w:rsidRPr="00A13C7C">
                              <w:rPr>
                                <w:rFonts w:ascii="Arial" w:hAnsi="Arial" w:cs="Arial"/>
                                <w:sz w:val="18"/>
                                <w:szCs w:val="18"/>
                                <w:lang w:val="el-GR"/>
                              </w:rPr>
                              <w:t>Κινητικότητα εκπαιδευτικών</w:t>
                            </w:r>
                          </w:p>
                          <w:p w14:paraId="5ADF4214" w14:textId="77777777" w:rsidR="00A13C7C" w:rsidRPr="00A13C7C" w:rsidRDefault="00A13C7C" w:rsidP="00A13C7C">
                            <w:pPr>
                              <w:pStyle w:val="NoSpacing"/>
                              <w:rPr>
                                <w:sz w:val="18"/>
                                <w:szCs w:val="18"/>
                              </w:rPr>
                            </w:pPr>
                          </w:p>
                        </w:txbxContent>
                      </v:textbox>
                    </v:shape>
                  </w:pict>
                </mc:Fallback>
              </mc:AlternateContent>
            </w:r>
            <w:r w:rsidR="001D59E8" w:rsidRPr="00012D4D">
              <w:rPr>
                <w:rFonts w:ascii="Arial" w:hAnsi="Arial" w:cs="Arial"/>
                <w:b/>
                <w:sz w:val="28"/>
                <w:szCs w:val="28"/>
                <w:lang w:val="el-GR"/>
              </w:rPr>
              <w:t xml:space="preserve">Απειλές </w:t>
            </w:r>
            <w:proofErr w:type="spellStart"/>
            <w:r w:rsidR="001D59E8" w:rsidRPr="00012D4D">
              <w:rPr>
                <w:rFonts w:ascii="Arial" w:hAnsi="Arial" w:cs="Arial"/>
                <w:b/>
                <w:sz w:val="28"/>
                <w:szCs w:val="28"/>
                <w:lang w:val="el-GR"/>
              </w:rPr>
              <w:t>Threats</w:t>
            </w:r>
            <w:proofErr w:type="spellEnd"/>
          </w:p>
        </w:tc>
      </w:tr>
      <w:tr w:rsidR="00FB1212" w:rsidRPr="00012D4D" w14:paraId="379FA7E8" w14:textId="77777777" w:rsidTr="00FB1212">
        <w:trPr>
          <w:trHeight w:val="3410"/>
        </w:trPr>
        <w:tc>
          <w:tcPr>
            <w:tcW w:w="3402" w:type="dxa"/>
            <w:shd w:val="clear" w:color="auto" w:fill="CCCCFF"/>
            <w:tcMar>
              <w:top w:w="20" w:type="nil"/>
              <w:left w:w="20" w:type="nil"/>
              <w:bottom w:w="20" w:type="nil"/>
              <w:right w:w="20" w:type="nil"/>
            </w:tcMar>
            <w:vAlign w:val="center"/>
          </w:tcPr>
          <w:p w14:paraId="4A8F73AB" w14:textId="505D7C60" w:rsidR="00060D74" w:rsidRPr="00012D4D" w:rsidRDefault="001D59E8" w:rsidP="00060D74">
            <w:pPr>
              <w:pStyle w:val="ListParagraph"/>
              <w:widowControl w:val="0"/>
              <w:numPr>
                <w:ilvl w:val="0"/>
                <w:numId w:val="17"/>
              </w:numPr>
              <w:tabs>
                <w:tab w:val="left" w:pos="220"/>
                <w:tab w:val="left" w:pos="720"/>
              </w:tabs>
              <w:autoSpaceDE w:val="0"/>
              <w:autoSpaceDN w:val="0"/>
              <w:adjustRightInd w:val="0"/>
              <w:spacing w:line="180" w:lineRule="atLeast"/>
              <w:rPr>
                <w:rFonts w:ascii="Arial" w:hAnsi="Arial" w:cs="Arial"/>
                <w:lang w:val="el-GR"/>
              </w:rPr>
            </w:pPr>
            <w:r w:rsidRPr="00012D4D">
              <w:rPr>
                <w:rFonts w:ascii="Arial" w:hAnsi="Arial" w:cs="Arial"/>
                <w:lang w:val="el-GR"/>
              </w:rPr>
              <w:t>Αυτές είναι οι δυνατότητές μας…</w:t>
            </w:r>
            <w:r w:rsidR="007474EC" w:rsidRPr="00012D4D">
              <w:rPr>
                <w:rFonts w:ascii="Arial" w:hAnsi="Arial" w:cs="Arial"/>
                <w:lang w:val="el-GR"/>
              </w:rPr>
              <w:t xml:space="preserve"> </w:t>
            </w:r>
          </w:p>
          <w:p w14:paraId="3F8FE653" w14:textId="77777777" w:rsidR="00060D74" w:rsidRPr="00012D4D" w:rsidRDefault="001D59E8" w:rsidP="00060D74">
            <w:pPr>
              <w:pStyle w:val="ListParagraph"/>
              <w:widowControl w:val="0"/>
              <w:numPr>
                <w:ilvl w:val="0"/>
                <w:numId w:val="17"/>
              </w:numPr>
              <w:tabs>
                <w:tab w:val="left" w:pos="220"/>
                <w:tab w:val="left" w:pos="720"/>
              </w:tabs>
              <w:autoSpaceDE w:val="0"/>
              <w:autoSpaceDN w:val="0"/>
              <w:adjustRightInd w:val="0"/>
              <w:spacing w:line="180" w:lineRule="atLeast"/>
              <w:rPr>
                <w:rFonts w:ascii="Arial" w:hAnsi="Arial" w:cs="Arial"/>
                <w:lang w:val="el-GR"/>
              </w:rPr>
            </w:pPr>
            <w:r w:rsidRPr="00012D4D">
              <w:rPr>
                <w:rFonts w:ascii="Arial" w:hAnsi="Arial" w:cs="Arial"/>
                <w:lang w:val="el-GR"/>
              </w:rPr>
              <w:t>Αυτά θέλουμε να τα χρησιμοποιήσουμε…</w:t>
            </w:r>
          </w:p>
          <w:p w14:paraId="6F2F6ABF" w14:textId="768760B0" w:rsidR="00060D74" w:rsidRPr="00012D4D" w:rsidRDefault="001D59E8" w:rsidP="00060D74">
            <w:pPr>
              <w:pStyle w:val="ListParagraph"/>
              <w:widowControl w:val="0"/>
              <w:numPr>
                <w:ilvl w:val="0"/>
                <w:numId w:val="17"/>
              </w:numPr>
              <w:tabs>
                <w:tab w:val="left" w:pos="220"/>
                <w:tab w:val="left" w:pos="720"/>
              </w:tabs>
              <w:autoSpaceDE w:val="0"/>
              <w:autoSpaceDN w:val="0"/>
              <w:adjustRightInd w:val="0"/>
              <w:spacing w:line="180" w:lineRule="atLeast"/>
              <w:rPr>
                <w:rFonts w:ascii="Arial" w:hAnsi="Arial" w:cs="Arial"/>
                <w:lang w:val="el-GR"/>
              </w:rPr>
            </w:pPr>
            <w:r w:rsidRPr="00012D4D">
              <w:rPr>
                <w:rFonts w:ascii="Arial" w:hAnsi="Arial" w:cs="Arial"/>
                <w:lang w:val="el-GR"/>
              </w:rPr>
              <w:t>Εκεί αξίζει να επενδύσουμε</w:t>
            </w:r>
            <w:r w:rsidR="00EC6FCA" w:rsidRPr="00012D4D">
              <w:rPr>
                <w:rFonts w:ascii="Arial" w:hAnsi="Arial" w:cs="Arial"/>
                <w:lang w:val="el-GR"/>
              </w:rPr>
              <w:t>...</w:t>
            </w:r>
          </w:p>
          <w:p w14:paraId="0A38D0F4" w14:textId="77777777" w:rsidR="00060D74" w:rsidRPr="00012D4D" w:rsidRDefault="00060D74" w:rsidP="00060D74">
            <w:pPr>
              <w:pStyle w:val="ListParagraph"/>
              <w:widowControl w:val="0"/>
              <w:tabs>
                <w:tab w:val="left" w:pos="220"/>
                <w:tab w:val="left" w:pos="720"/>
              </w:tabs>
              <w:autoSpaceDE w:val="0"/>
              <w:autoSpaceDN w:val="0"/>
              <w:adjustRightInd w:val="0"/>
              <w:spacing w:line="180" w:lineRule="atLeast"/>
              <w:ind w:left="546"/>
              <w:rPr>
                <w:rFonts w:ascii="Arial" w:hAnsi="Arial" w:cs="Arial"/>
                <w:lang w:val="el-GR"/>
              </w:rPr>
            </w:pPr>
          </w:p>
          <w:p w14:paraId="2495806A" w14:textId="4A1B611F" w:rsidR="007474EC" w:rsidRPr="00012D4D" w:rsidRDefault="001D59E8" w:rsidP="002B2F4D">
            <w:pPr>
              <w:pStyle w:val="ListParagraph"/>
              <w:widowControl w:val="0"/>
              <w:numPr>
                <w:ilvl w:val="0"/>
                <w:numId w:val="17"/>
              </w:numPr>
              <w:tabs>
                <w:tab w:val="left" w:pos="220"/>
                <w:tab w:val="left" w:pos="720"/>
              </w:tabs>
              <w:autoSpaceDE w:val="0"/>
              <w:autoSpaceDN w:val="0"/>
              <w:adjustRightInd w:val="0"/>
              <w:spacing w:line="180" w:lineRule="atLeast"/>
              <w:rPr>
                <w:rFonts w:ascii="Arial" w:hAnsi="Arial" w:cs="Arial"/>
                <w:lang w:val="el-GR"/>
              </w:rPr>
            </w:pPr>
            <w:r w:rsidRPr="00012D4D">
              <w:rPr>
                <w:rFonts w:ascii="Arial" w:hAnsi="Arial" w:cs="Arial"/>
                <w:b/>
                <w:bCs/>
                <w:lang w:val="el-GR"/>
              </w:rPr>
              <w:t xml:space="preserve">Αυτό πρέπει να το αναπτύξουμε </w:t>
            </w:r>
            <w:r w:rsidR="002B2F4D" w:rsidRPr="00012D4D">
              <w:rPr>
                <w:noProof/>
                <w:lang w:val="el-GR" w:eastAsia="el-GR"/>
              </w:rPr>
              <w:t>…</w:t>
            </w:r>
            <w:r w:rsidR="007474EC" w:rsidRPr="00012D4D">
              <w:rPr>
                <w:rFonts w:ascii="Arial" w:hAnsi="Arial" w:cs="Arial"/>
                <w:lang w:val="el-GR"/>
              </w:rPr>
              <w:t xml:space="preserve"> </w:t>
            </w:r>
          </w:p>
        </w:tc>
        <w:tc>
          <w:tcPr>
            <w:tcW w:w="3119" w:type="dxa"/>
            <w:shd w:val="clear" w:color="auto" w:fill="FFFFCC"/>
            <w:tcMar>
              <w:top w:w="20" w:type="nil"/>
              <w:left w:w="20" w:type="nil"/>
              <w:bottom w:w="20" w:type="nil"/>
              <w:right w:w="20" w:type="nil"/>
            </w:tcMar>
            <w:vAlign w:val="center"/>
          </w:tcPr>
          <w:p w14:paraId="45102916" w14:textId="77777777" w:rsidR="00060D74" w:rsidRPr="00012D4D" w:rsidRDefault="001D59E8" w:rsidP="00060D74">
            <w:pPr>
              <w:pStyle w:val="ListParagraph"/>
              <w:widowControl w:val="0"/>
              <w:numPr>
                <w:ilvl w:val="0"/>
                <w:numId w:val="17"/>
              </w:numPr>
              <w:tabs>
                <w:tab w:val="left" w:pos="220"/>
                <w:tab w:val="left" w:pos="720"/>
              </w:tabs>
              <w:autoSpaceDE w:val="0"/>
              <w:autoSpaceDN w:val="0"/>
              <w:adjustRightInd w:val="0"/>
              <w:spacing w:after="240" w:line="180" w:lineRule="atLeast"/>
              <w:rPr>
                <w:rFonts w:ascii="Arial" w:hAnsi="Arial" w:cs="Arial"/>
                <w:lang w:val="el-GR"/>
              </w:rPr>
            </w:pPr>
            <w:r w:rsidRPr="00012D4D">
              <w:rPr>
                <w:rFonts w:ascii="Arial" w:hAnsi="Arial" w:cs="Arial"/>
                <w:lang w:val="el-GR"/>
              </w:rPr>
              <w:t>Εκεί πρέπει να είμαστε προσεκτικοί</w:t>
            </w:r>
            <w:r w:rsidR="00060D74" w:rsidRPr="00012D4D">
              <w:rPr>
                <w:rFonts w:ascii="Arial" w:hAnsi="Arial" w:cs="Arial"/>
                <w:lang w:val="el-GR"/>
              </w:rPr>
              <w:t xml:space="preserve"> ...</w:t>
            </w:r>
          </w:p>
          <w:p w14:paraId="0017ED26" w14:textId="77777777" w:rsidR="00060D74" w:rsidRPr="00012D4D" w:rsidRDefault="001D59E8" w:rsidP="00060D74">
            <w:pPr>
              <w:pStyle w:val="ListParagraph"/>
              <w:widowControl w:val="0"/>
              <w:numPr>
                <w:ilvl w:val="0"/>
                <w:numId w:val="17"/>
              </w:numPr>
              <w:tabs>
                <w:tab w:val="left" w:pos="220"/>
                <w:tab w:val="left" w:pos="720"/>
              </w:tabs>
              <w:autoSpaceDE w:val="0"/>
              <w:autoSpaceDN w:val="0"/>
              <w:adjustRightInd w:val="0"/>
              <w:spacing w:after="240" w:line="180" w:lineRule="atLeast"/>
              <w:rPr>
                <w:rFonts w:ascii="Arial" w:hAnsi="Arial" w:cs="Arial"/>
                <w:lang w:val="el-GR"/>
              </w:rPr>
            </w:pPr>
            <w:r w:rsidRPr="00012D4D">
              <w:rPr>
                <w:rFonts w:ascii="Arial" w:hAnsi="Arial" w:cs="Arial"/>
                <w:lang w:val="el-GR"/>
              </w:rPr>
              <w:t>Εδώ κρύβονται κίνδυνοι</w:t>
            </w:r>
            <w:r w:rsidR="00060D74" w:rsidRPr="00012D4D">
              <w:rPr>
                <w:rFonts w:ascii="Arial" w:hAnsi="Arial" w:cs="Arial"/>
                <w:lang w:val="el-GR"/>
              </w:rPr>
              <w:t>...</w:t>
            </w:r>
          </w:p>
          <w:p w14:paraId="412D430D" w14:textId="42953979" w:rsidR="007474EC" w:rsidRPr="00012D4D" w:rsidRDefault="001D59E8" w:rsidP="00060D74">
            <w:pPr>
              <w:pStyle w:val="ListParagraph"/>
              <w:widowControl w:val="0"/>
              <w:numPr>
                <w:ilvl w:val="0"/>
                <w:numId w:val="17"/>
              </w:numPr>
              <w:tabs>
                <w:tab w:val="left" w:pos="220"/>
                <w:tab w:val="left" w:pos="720"/>
              </w:tabs>
              <w:autoSpaceDE w:val="0"/>
              <w:autoSpaceDN w:val="0"/>
              <w:adjustRightInd w:val="0"/>
              <w:spacing w:after="240" w:line="180" w:lineRule="atLeast"/>
              <w:rPr>
                <w:rFonts w:ascii="Arial" w:hAnsi="Arial" w:cs="Arial"/>
                <w:lang w:val="el-GR"/>
              </w:rPr>
            </w:pPr>
            <w:r w:rsidRPr="00012D4D">
              <w:rPr>
                <w:rFonts w:ascii="Arial" w:hAnsi="Arial" w:cs="Arial"/>
                <w:lang w:val="el-GR"/>
              </w:rPr>
              <w:t>Για αυτό πρέπει να προνοήσουμε</w:t>
            </w:r>
            <w:r w:rsidR="00EC6FCA" w:rsidRPr="00012D4D">
              <w:rPr>
                <w:rFonts w:ascii="Arial" w:hAnsi="Arial" w:cs="Arial"/>
                <w:lang w:val="el-GR"/>
              </w:rPr>
              <w:t>...</w:t>
            </w:r>
          </w:p>
          <w:p w14:paraId="2ADD9B08" w14:textId="77777777" w:rsidR="00060D74" w:rsidRPr="00012D4D" w:rsidRDefault="00060D74" w:rsidP="00060D74">
            <w:pPr>
              <w:pStyle w:val="ListParagraph"/>
              <w:widowControl w:val="0"/>
              <w:tabs>
                <w:tab w:val="left" w:pos="220"/>
                <w:tab w:val="left" w:pos="720"/>
              </w:tabs>
              <w:autoSpaceDE w:val="0"/>
              <w:autoSpaceDN w:val="0"/>
              <w:adjustRightInd w:val="0"/>
              <w:spacing w:after="240" w:line="180" w:lineRule="atLeast"/>
              <w:ind w:left="546"/>
              <w:rPr>
                <w:rFonts w:ascii="Arial" w:hAnsi="Arial" w:cs="Arial"/>
                <w:lang w:val="el-GR"/>
              </w:rPr>
            </w:pPr>
          </w:p>
          <w:p w14:paraId="00722FC7" w14:textId="5990D5E8" w:rsidR="007474EC" w:rsidRPr="00012D4D" w:rsidRDefault="001D59E8" w:rsidP="00060D74">
            <w:pPr>
              <w:pStyle w:val="ListParagraph"/>
              <w:widowControl w:val="0"/>
              <w:numPr>
                <w:ilvl w:val="0"/>
                <w:numId w:val="17"/>
              </w:numPr>
              <w:tabs>
                <w:tab w:val="left" w:pos="220"/>
                <w:tab w:val="left" w:pos="720"/>
              </w:tabs>
              <w:autoSpaceDE w:val="0"/>
              <w:autoSpaceDN w:val="0"/>
              <w:adjustRightInd w:val="0"/>
              <w:spacing w:after="240" w:line="180" w:lineRule="atLeast"/>
              <w:rPr>
                <w:rFonts w:ascii="Arial" w:hAnsi="Arial" w:cs="Arial"/>
                <w:lang w:val="el-GR"/>
              </w:rPr>
            </w:pPr>
            <w:r w:rsidRPr="00012D4D">
              <w:rPr>
                <w:rFonts w:ascii="Arial" w:hAnsi="Arial" w:cs="Arial"/>
                <w:b/>
                <w:bCs/>
                <w:lang w:val="el-GR"/>
              </w:rPr>
              <w:t xml:space="preserve">Για </w:t>
            </w:r>
            <w:r w:rsidR="00060D74" w:rsidRPr="00012D4D">
              <w:rPr>
                <w:rFonts w:ascii="Arial" w:hAnsi="Arial" w:cs="Arial"/>
                <w:b/>
                <w:bCs/>
                <w:lang w:val="el-GR"/>
              </w:rPr>
              <w:t xml:space="preserve">αυτό πρέπει να σκεφτούμε λύσεις, να πάρουμε </w:t>
            </w:r>
            <w:r w:rsidR="0006493B" w:rsidRPr="00012D4D">
              <w:rPr>
                <w:rFonts w:ascii="Arial" w:hAnsi="Arial" w:cs="Arial"/>
                <w:b/>
                <w:bCs/>
                <w:lang w:val="el-GR"/>
              </w:rPr>
              <w:t>προφυλακτικά μέτρα…</w:t>
            </w:r>
          </w:p>
        </w:tc>
      </w:tr>
    </w:tbl>
    <w:p w14:paraId="0C28A7C6" w14:textId="78772D81" w:rsidR="001D59E8" w:rsidRPr="00012D4D" w:rsidRDefault="007474EC" w:rsidP="005B22ED">
      <w:pPr>
        <w:widowControl w:val="0"/>
        <w:autoSpaceDE w:val="0"/>
        <w:autoSpaceDN w:val="0"/>
        <w:adjustRightInd w:val="0"/>
        <w:spacing w:line="280" w:lineRule="atLeast"/>
        <w:rPr>
          <w:rFonts w:ascii="Times" w:hAnsi="Times" w:cs="Times"/>
          <w:lang w:val="el-GR"/>
        </w:rPr>
      </w:pPr>
      <w:r w:rsidRPr="00012D4D">
        <w:rPr>
          <w:rFonts w:ascii="Times" w:hAnsi="Times" w:cs="Times"/>
          <w:lang w:val="el-GR"/>
        </w:rPr>
        <w:t xml:space="preserve"> </w:t>
      </w:r>
    </w:p>
    <w:p w14:paraId="39D3C0EA" w14:textId="7D875C62" w:rsidR="00D63939" w:rsidRPr="00012D4D" w:rsidRDefault="00D63939">
      <w:pPr>
        <w:rPr>
          <w:rFonts w:ascii="Arial" w:hAnsi="Arial" w:cs="Arial"/>
          <w:b/>
          <w:sz w:val="32"/>
          <w:szCs w:val="32"/>
          <w:lang w:val="el-GR"/>
        </w:rPr>
      </w:pPr>
      <w:r w:rsidRPr="00012D4D">
        <w:rPr>
          <w:rFonts w:ascii="Arial" w:hAnsi="Arial" w:cs="Arial"/>
          <w:b/>
          <w:sz w:val="32"/>
          <w:szCs w:val="32"/>
          <w:lang w:val="el-GR"/>
        </w:rPr>
        <w:br w:type="page"/>
      </w:r>
    </w:p>
    <w:p w14:paraId="4CF027DE" w14:textId="77777777" w:rsidR="00553266" w:rsidRPr="00012D4D" w:rsidRDefault="00553266" w:rsidP="001D59E8">
      <w:pPr>
        <w:widowControl w:val="0"/>
        <w:autoSpaceDE w:val="0"/>
        <w:autoSpaceDN w:val="0"/>
        <w:adjustRightInd w:val="0"/>
        <w:spacing w:line="560" w:lineRule="atLeast"/>
        <w:ind w:right="-284"/>
        <w:jc w:val="center"/>
        <w:rPr>
          <w:rFonts w:ascii="Arial" w:hAnsi="Arial" w:cs="Arial"/>
          <w:b/>
          <w:sz w:val="32"/>
          <w:szCs w:val="32"/>
          <w:lang w:val="el-GR"/>
        </w:rPr>
      </w:pPr>
    </w:p>
    <w:p w14:paraId="05483C0B" w14:textId="56C7D7BE" w:rsidR="0033352E" w:rsidRPr="00012D4D" w:rsidRDefault="0033352E" w:rsidP="001D59E8">
      <w:pPr>
        <w:widowControl w:val="0"/>
        <w:autoSpaceDE w:val="0"/>
        <w:autoSpaceDN w:val="0"/>
        <w:adjustRightInd w:val="0"/>
        <w:spacing w:line="560" w:lineRule="atLeast"/>
        <w:ind w:right="-284"/>
        <w:jc w:val="center"/>
        <w:rPr>
          <w:rFonts w:ascii="Arial" w:hAnsi="Arial" w:cs="Arial"/>
          <w:b/>
          <w:sz w:val="32"/>
          <w:szCs w:val="32"/>
          <w:lang w:val="el-GR"/>
        </w:rPr>
      </w:pPr>
      <w:r w:rsidRPr="00012D4D">
        <w:rPr>
          <w:rFonts w:ascii="Arial" w:hAnsi="Arial" w:cs="Arial"/>
          <w:b/>
          <w:sz w:val="32"/>
          <w:szCs w:val="32"/>
          <w:lang w:val="el-GR"/>
        </w:rPr>
        <w:t xml:space="preserve">Παράδειγμα Ανάλυσης SWOT </w:t>
      </w:r>
      <w:r w:rsidR="001D59E8" w:rsidRPr="00012D4D">
        <w:rPr>
          <w:rFonts w:ascii="Arial" w:hAnsi="Arial" w:cs="Arial"/>
          <w:b/>
          <w:sz w:val="32"/>
          <w:szCs w:val="32"/>
          <w:lang w:val="el-GR"/>
        </w:rPr>
        <w:t xml:space="preserve">από </w:t>
      </w:r>
      <w:proofErr w:type="spellStart"/>
      <w:r w:rsidR="001D59E8" w:rsidRPr="00012D4D">
        <w:rPr>
          <w:rFonts w:ascii="Arial" w:hAnsi="Arial" w:cs="Arial"/>
          <w:b/>
          <w:sz w:val="32"/>
          <w:szCs w:val="32"/>
          <w:lang w:val="el-GR"/>
        </w:rPr>
        <w:t>δ</w:t>
      </w:r>
      <w:r w:rsidRPr="00012D4D">
        <w:rPr>
          <w:rFonts w:ascii="Arial" w:hAnsi="Arial" w:cs="Arial"/>
          <w:b/>
          <w:sz w:val="32"/>
          <w:szCs w:val="32"/>
          <w:lang w:val="el-GR"/>
        </w:rPr>
        <w:t>ημοτικό</w:t>
      </w:r>
      <w:proofErr w:type="spellEnd"/>
      <w:r w:rsidRPr="00012D4D">
        <w:rPr>
          <w:rFonts w:ascii="Arial" w:hAnsi="Arial" w:cs="Arial"/>
          <w:b/>
          <w:sz w:val="32"/>
          <w:szCs w:val="32"/>
          <w:lang w:val="el-GR"/>
        </w:rPr>
        <w:t xml:space="preserve"> </w:t>
      </w:r>
      <w:proofErr w:type="spellStart"/>
      <w:r w:rsidRPr="00012D4D">
        <w:rPr>
          <w:rFonts w:ascii="Arial" w:hAnsi="Arial" w:cs="Arial"/>
          <w:b/>
          <w:sz w:val="32"/>
          <w:szCs w:val="32"/>
          <w:lang w:val="el-GR"/>
        </w:rPr>
        <w:t>σχολείο</w:t>
      </w:r>
      <w:proofErr w:type="spellEnd"/>
      <w:r w:rsidRPr="00012D4D">
        <w:rPr>
          <w:rFonts w:ascii="Arial" w:hAnsi="Arial" w:cs="Arial"/>
          <w:b/>
          <w:sz w:val="32"/>
          <w:szCs w:val="32"/>
          <w:lang w:val="el-GR"/>
        </w:rPr>
        <w:t xml:space="preserve"> </w:t>
      </w:r>
      <w:r w:rsidR="001D59E8" w:rsidRPr="00012D4D">
        <w:rPr>
          <w:rFonts w:ascii="Arial" w:hAnsi="Arial" w:cs="Arial"/>
          <w:b/>
          <w:sz w:val="32"/>
          <w:szCs w:val="32"/>
          <w:lang w:val="el-GR"/>
        </w:rPr>
        <w:t>της περιφέρειας</w:t>
      </w:r>
    </w:p>
    <w:p w14:paraId="5867E9B7" w14:textId="56C4908B" w:rsidR="007474EC" w:rsidRPr="00012D4D" w:rsidRDefault="007474EC" w:rsidP="007474EC">
      <w:pPr>
        <w:widowControl w:val="0"/>
        <w:autoSpaceDE w:val="0"/>
        <w:autoSpaceDN w:val="0"/>
        <w:adjustRightInd w:val="0"/>
        <w:spacing w:line="560" w:lineRule="atLeast"/>
        <w:jc w:val="center"/>
        <w:rPr>
          <w:rFonts w:ascii="Arial" w:hAnsi="Arial" w:cs="Arial"/>
          <w:b/>
          <w:sz w:val="32"/>
          <w:szCs w:val="32"/>
          <w:lang w:val="el-GR"/>
        </w:rPr>
      </w:pPr>
    </w:p>
    <w:p w14:paraId="257E05B2" w14:textId="77777777" w:rsidR="007474EC" w:rsidRPr="00012D4D" w:rsidRDefault="007474EC" w:rsidP="000B0199">
      <w:pPr>
        <w:spacing w:line="276" w:lineRule="auto"/>
        <w:rPr>
          <w:rFonts w:ascii="Arial" w:hAnsi="Arial" w:cs="Arial"/>
          <w:sz w:val="22"/>
          <w:szCs w:val="22"/>
          <w:lang w:val="el-GR"/>
        </w:rPr>
      </w:pPr>
    </w:p>
    <w:p w14:paraId="6EAD4CF0" w14:textId="77777777" w:rsidR="007474EC" w:rsidRPr="00012D4D" w:rsidRDefault="007474EC" w:rsidP="000B0199">
      <w:pPr>
        <w:spacing w:line="276" w:lineRule="auto"/>
        <w:rPr>
          <w:rFonts w:ascii="Arial" w:hAnsi="Arial" w:cs="Arial"/>
          <w:sz w:val="22"/>
          <w:szCs w:val="22"/>
          <w:lang w:val="el-GR"/>
        </w:rPr>
      </w:pPr>
    </w:p>
    <w:p w14:paraId="096D73C6" w14:textId="77777777" w:rsidR="007474EC" w:rsidRPr="00012D4D" w:rsidRDefault="007474EC" w:rsidP="000B0199">
      <w:pPr>
        <w:spacing w:line="276" w:lineRule="auto"/>
        <w:rPr>
          <w:rFonts w:ascii="Arial" w:hAnsi="Arial" w:cs="Arial"/>
          <w:sz w:val="22"/>
          <w:szCs w:val="22"/>
          <w:lang w:val="el-GR"/>
        </w:rPr>
      </w:pPr>
    </w:p>
    <w:p w14:paraId="1A2F95CF" w14:textId="69C63CD5" w:rsidR="0033352E" w:rsidRPr="00012D4D" w:rsidRDefault="001D59E8" w:rsidP="000B0199">
      <w:pPr>
        <w:spacing w:line="276" w:lineRule="auto"/>
        <w:rPr>
          <w:rFonts w:ascii="Arial" w:hAnsi="Arial" w:cs="Arial"/>
          <w:sz w:val="22"/>
          <w:szCs w:val="22"/>
          <w:lang w:val="el-GR"/>
        </w:rPr>
      </w:pPr>
      <w:r w:rsidRPr="00012D4D">
        <w:rPr>
          <w:noProof/>
          <w:lang w:val="el-GR" w:eastAsia="el-GR"/>
        </w:rPr>
        <mc:AlternateContent>
          <mc:Choice Requires="wps">
            <w:drawing>
              <wp:anchor distT="0" distB="0" distL="114935" distR="114935" simplePos="0" relativeHeight="251665408" behindDoc="0" locked="0" layoutInCell="1" allowOverlap="1" wp14:anchorId="2E92D901" wp14:editId="3B1611D4">
                <wp:simplePos x="0" y="0"/>
                <wp:positionH relativeFrom="column">
                  <wp:posOffset>3200400</wp:posOffset>
                </wp:positionH>
                <wp:positionV relativeFrom="paragraph">
                  <wp:posOffset>3200400</wp:posOffset>
                </wp:positionV>
                <wp:extent cx="2857500" cy="3237230"/>
                <wp:effectExtent l="0" t="0" r="38100" b="1397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7230"/>
                        </a:xfrm>
                        <a:prstGeom prst="rect">
                          <a:avLst/>
                        </a:prstGeom>
                        <a:solidFill>
                          <a:srgbClr val="FFFFCC"/>
                        </a:solidFill>
                        <a:ln w="6350">
                          <a:solidFill>
                            <a:srgbClr val="000000"/>
                          </a:solidFill>
                          <a:miter lim="800000"/>
                          <a:headEnd/>
                          <a:tailEnd/>
                        </a:ln>
                      </wps:spPr>
                      <wps:txbx>
                        <w:txbxContent>
                          <w:p w14:paraId="0BD0066F" w14:textId="77777777" w:rsidR="00A13C7C" w:rsidRPr="00A317AD" w:rsidRDefault="00A13C7C" w:rsidP="0033352E">
                            <w:pPr>
                              <w:rPr>
                                <w:rFonts w:ascii="Arial" w:hAnsi="Arial" w:cs="Arial"/>
                                <w:b/>
                                <w:color w:val="FF0000"/>
                                <w:sz w:val="32"/>
                                <w:szCs w:val="32"/>
                                <w:lang w:val="el-GR"/>
                              </w:rPr>
                            </w:pPr>
                            <w:r w:rsidRPr="00A317AD">
                              <w:rPr>
                                <w:rFonts w:ascii="Arial" w:hAnsi="Arial" w:cs="Arial"/>
                                <w:b/>
                                <w:color w:val="FF0000"/>
                                <w:sz w:val="32"/>
                                <w:szCs w:val="32"/>
                                <w:lang w:val="el-GR"/>
                              </w:rPr>
                              <w:t>Απειλές / Threats</w:t>
                            </w:r>
                          </w:p>
                          <w:p w14:paraId="46937E1B" w14:textId="32F566C0" w:rsidR="00A13C7C" w:rsidRPr="00A317AD" w:rsidRDefault="00A13C7C" w:rsidP="0033352E">
                            <w:pPr>
                              <w:pStyle w:val="ListParagraph"/>
                              <w:widowControl w:val="0"/>
                              <w:numPr>
                                <w:ilvl w:val="0"/>
                                <w:numId w:val="7"/>
                              </w:numPr>
                              <w:autoSpaceDE w:val="0"/>
                              <w:autoSpaceDN w:val="0"/>
                              <w:adjustRightInd w:val="0"/>
                              <w:spacing w:after="240" w:line="440" w:lineRule="atLeast"/>
                              <w:rPr>
                                <w:rFonts w:ascii="Arial" w:hAnsi="Arial" w:cs="Arial"/>
                                <w:lang w:val="el-GR"/>
                              </w:rPr>
                            </w:pPr>
                            <w:r>
                              <w:rPr>
                                <w:rFonts w:ascii="Arial" w:hAnsi="Arial" w:cs="Arial"/>
                                <w:lang w:val="el-GR"/>
                              </w:rPr>
                              <w:t>Ανέγερση καφενείου</w:t>
                            </w:r>
                            <w:r w:rsidRPr="00A317AD">
                              <w:rPr>
                                <w:rFonts w:ascii="Arial" w:hAnsi="Arial" w:cs="Arial"/>
                                <w:lang w:val="el-GR"/>
                              </w:rPr>
                              <w:t xml:space="preserve"> πλησίον του σχολείου</w:t>
                            </w:r>
                          </w:p>
                          <w:p w14:paraId="2359AAFA" w14:textId="77777777" w:rsidR="00A13C7C" w:rsidRPr="00A317AD" w:rsidRDefault="00A13C7C" w:rsidP="0033352E">
                            <w:pPr>
                              <w:pStyle w:val="ListParagraph"/>
                              <w:widowControl w:val="0"/>
                              <w:numPr>
                                <w:ilvl w:val="0"/>
                                <w:numId w:val="7"/>
                              </w:numPr>
                              <w:autoSpaceDE w:val="0"/>
                              <w:autoSpaceDN w:val="0"/>
                              <w:adjustRightInd w:val="0"/>
                              <w:spacing w:after="240" w:line="440" w:lineRule="atLeast"/>
                              <w:rPr>
                                <w:rFonts w:ascii="Arial" w:hAnsi="Arial" w:cs="Arial"/>
                                <w:lang w:val="el-GR"/>
                              </w:rPr>
                            </w:pPr>
                            <w:r w:rsidRPr="00A317AD">
                              <w:rPr>
                                <w:rFonts w:ascii="Arial" w:hAnsi="Arial" w:cs="Arial"/>
                                <w:lang w:val="el-GR"/>
                              </w:rPr>
                              <w:t xml:space="preserve">Αύξηση παραβατικότητας στα σχολεία </w:t>
                            </w:r>
                          </w:p>
                          <w:p w14:paraId="4200F224" w14:textId="77777777" w:rsidR="00A13C7C" w:rsidRPr="00A317AD" w:rsidRDefault="00A13C7C" w:rsidP="00A317AD">
                            <w:pPr>
                              <w:pStyle w:val="ListParagraph"/>
                              <w:widowControl w:val="0"/>
                              <w:numPr>
                                <w:ilvl w:val="0"/>
                                <w:numId w:val="7"/>
                              </w:numPr>
                              <w:autoSpaceDE w:val="0"/>
                              <w:autoSpaceDN w:val="0"/>
                              <w:adjustRightInd w:val="0"/>
                              <w:spacing w:after="240" w:line="440" w:lineRule="atLeast"/>
                              <w:rPr>
                                <w:rFonts w:ascii="Arial" w:hAnsi="Arial" w:cs="Arial"/>
                                <w:lang w:val="el-GR"/>
                              </w:rPr>
                            </w:pPr>
                            <w:r w:rsidRPr="00A317AD">
                              <w:rPr>
                                <w:rFonts w:ascii="Arial" w:hAnsi="Arial" w:cs="Arial"/>
                                <w:lang w:val="el-GR"/>
                              </w:rPr>
                              <w:t xml:space="preserve">Προβληματικές οικογενειακές καταστάσεις </w:t>
                            </w:r>
                          </w:p>
                          <w:p w14:paraId="39562732" w14:textId="77777777" w:rsidR="00A13C7C" w:rsidRPr="00A317AD" w:rsidRDefault="00A13C7C" w:rsidP="00A317AD">
                            <w:pPr>
                              <w:pStyle w:val="ListParagraph"/>
                              <w:widowControl w:val="0"/>
                              <w:numPr>
                                <w:ilvl w:val="0"/>
                                <w:numId w:val="7"/>
                              </w:numPr>
                              <w:autoSpaceDE w:val="0"/>
                              <w:autoSpaceDN w:val="0"/>
                              <w:adjustRightInd w:val="0"/>
                              <w:spacing w:after="240" w:line="440" w:lineRule="atLeast"/>
                              <w:rPr>
                                <w:rFonts w:ascii="Arial" w:hAnsi="Arial" w:cs="Arial"/>
                                <w:lang w:val="el-GR"/>
                              </w:rPr>
                            </w:pPr>
                            <w:r w:rsidRPr="00A317AD">
                              <w:rPr>
                                <w:rFonts w:ascii="Arial" w:hAnsi="Arial" w:cs="Arial"/>
                                <w:lang w:val="el-GR"/>
                              </w:rPr>
                              <w:t>Συχνή μετακίνηση προσωπικού</w:t>
                            </w:r>
                          </w:p>
                          <w:p w14:paraId="392A7405" w14:textId="77777777" w:rsidR="00A13C7C" w:rsidRPr="00A317AD" w:rsidRDefault="00A13C7C" w:rsidP="00A317AD">
                            <w:pPr>
                              <w:pStyle w:val="ListParagraph"/>
                              <w:widowControl w:val="0"/>
                              <w:numPr>
                                <w:ilvl w:val="0"/>
                                <w:numId w:val="7"/>
                              </w:numPr>
                              <w:autoSpaceDE w:val="0"/>
                              <w:autoSpaceDN w:val="0"/>
                              <w:adjustRightInd w:val="0"/>
                              <w:spacing w:after="240" w:line="440" w:lineRule="atLeast"/>
                              <w:rPr>
                                <w:rFonts w:ascii="Arial" w:hAnsi="Arial" w:cs="Arial"/>
                                <w:lang w:val="el-GR"/>
                              </w:rPr>
                            </w:pPr>
                            <w:r w:rsidRPr="00A317AD">
                              <w:rPr>
                                <w:rFonts w:ascii="Arial" w:hAnsi="Arial" w:cs="Arial"/>
                                <w:lang w:val="el-GR"/>
                              </w:rPr>
                              <w:t>Δυσαναλογία διδακτέας ύλης και χρόνου διδασκαλίας</w:t>
                            </w:r>
                          </w:p>
                          <w:p w14:paraId="2CB1A8E7" w14:textId="77777777" w:rsidR="00A13C7C" w:rsidRPr="00A317AD" w:rsidRDefault="00A13C7C" w:rsidP="00A317AD">
                            <w:pPr>
                              <w:pStyle w:val="ListParagraph"/>
                              <w:widowControl w:val="0"/>
                              <w:numPr>
                                <w:ilvl w:val="0"/>
                                <w:numId w:val="7"/>
                              </w:numPr>
                              <w:autoSpaceDE w:val="0"/>
                              <w:autoSpaceDN w:val="0"/>
                              <w:adjustRightInd w:val="0"/>
                              <w:spacing w:after="240" w:line="440" w:lineRule="atLeast"/>
                              <w:rPr>
                                <w:rFonts w:ascii="Arial" w:hAnsi="Arial" w:cs="Arial"/>
                                <w:lang w:val="el-GR"/>
                              </w:rPr>
                            </w:pPr>
                            <w:r w:rsidRPr="00A317AD">
                              <w:rPr>
                                <w:rFonts w:ascii="Arial" w:hAnsi="Arial" w:cs="Arial"/>
                                <w:lang w:val="el-GR"/>
                              </w:rPr>
                              <w:t xml:space="preserve">Μειωμένη χρηματοδότηση </w:t>
                            </w:r>
                          </w:p>
                          <w:p w14:paraId="36A96B87" w14:textId="77777777" w:rsidR="00A13C7C" w:rsidRPr="00A317AD" w:rsidRDefault="00A13C7C" w:rsidP="00A317AD">
                            <w:pPr>
                              <w:pStyle w:val="ListParagraph"/>
                              <w:widowControl w:val="0"/>
                              <w:numPr>
                                <w:ilvl w:val="0"/>
                                <w:numId w:val="7"/>
                              </w:numPr>
                              <w:autoSpaceDE w:val="0"/>
                              <w:autoSpaceDN w:val="0"/>
                              <w:adjustRightInd w:val="0"/>
                              <w:spacing w:after="240" w:line="440" w:lineRule="atLeast"/>
                              <w:rPr>
                                <w:rFonts w:ascii="Arial" w:hAnsi="Arial" w:cs="Arial"/>
                                <w:lang w:val="el-GR"/>
                              </w:rPr>
                            </w:pPr>
                          </w:p>
                          <w:p w14:paraId="1C8EEA12" w14:textId="77777777" w:rsidR="00A13C7C" w:rsidRPr="00A317AD" w:rsidRDefault="00A13C7C" w:rsidP="0033352E">
                            <w:pPr>
                              <w:pStyle w:val="ListParagraph"/>
                              <w:widowControl w:val="0"/>
                              <w:numPr>
                                <w:ilvl w:val="0"/>
                                <w:numId w:val="7"/>
                              </w:numPr>
                              <w:autoSpaceDE w:val="0"/>
                              <w:autoSpaceDN w:val="0"/>
                              <w:adjustRightInd w:val="0"/>
                              <w:spacing w:after="240" w:line="440" w:lineRule="atLeast"/>
                              <w:rPr>
                                <w:rFonts w:ascii="Arial" w:hAnsi="Arial" w:cs="Arial"/>
                                <w:lang w:val="el-GR"/>
                              </w:rPr>
                            </w:pPr>
                            <w:r w:rsidRPr="00A317AD">
                              <w:rPr>
                                <w:rFonts w:ascii="Arial" w:hAnsi="Arial" w:cs="Arial"/>
                                <w:lang w:val="el-GR"/>
                              </w:rPr>
                              <w:t xml:space="preserve"> </w:t>
                            </w:r>
                          </w:p>
                          <w:p w14:paraId="31B667B7" w14:textId="77777777" w:rsidR="00A13C7C" w:rsidRPr="00A317AD" w:rsidRDefault="00A13C7C" w:rsidP="0033352E">
                            <w:pPr>
                              <w:rPr>
                                <w:rFonts w:ascii="Arial" w:hAnsi="Arial" w:cs="Arial"/>
                                <w:b/>
                                <w:color w:val="FF0000"/>
                                <w:lang w:val="el-GR"/>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 o:spid="_x0000_s1030" type="#_x0000_t202" style="position:absolute;margin-left:252pt;margin-top:252pt;width:225pt;height:254.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" fillcolor="#ffc" strokeweight=".5pt">
                <v:textbox inset="7.45pt,3.85pt,7.45pt,3.85pt">
                  <w:txbxContent>
                    <w:p w14:paraId="0BD0066F" w14:textId="77777777" w:rsidR="00A13C7C" w:rsidRPr="00A317AD" w:rsidRDefault="00A13C7C" w:rsidP="0033352E">
                      <w:pPr>
                        <w:rPr>
                          <w:rFonts w:ascii="Arial" w:hAnsi="Arial" w:cs="Arial"/>
                          <w:b/>
                          <w:color w:val="FF0000"/>
                          <w:sz w:val="32"/>
                          <w:szCs w:val="32"/>
                          <w:lang w:val="el-GR"/>
                        </w:rPr>
                      </w:pPr>
                      <w:r w:rsidRPr="00A317AD">
                        <w:rPr>
                          <w:rFonts w:ascii="Arial" w:hAnsi="Arial" w:cs="Arial"/>
                          <w:b/>
                          <w:color w:val="FF0000"/>
                          <w:sz w:val="32"/>
                          <w:szCs w:val="32"/>
                          <w:lang w:val="el-GR"/>
                        </w:rPr>
                        <w:t>Απειλές / Threats</w:t>
                      </w:r>
                    </w:p>
                    <w:p w14:paraId="46937E1B" w14:textId="32F566C0" w:rsidR="00A13C7C" w:rsidRPr="00A317AD" w:rsidRDefault="00A13C7C" w:rsidP="0033352E">
                      <w:pPr>
                        <w:pStyle w:val="ListParagraph"/>
                        <w:widowControl w:val="0"/>
                        <w:numPr>
                          <w:ilvl w:val="0"/>
                          <w:numId w:val="7"/>
                        </w:numPr>
                        <w:autoSpaceDE w:val="0"/>
                        <w:autoSpaceDN w:val="0"/>
                        <w:adjustRightInd w:val="0"/>
                        <w:spacing w:after="240" w:line="440" w:lineRule="atLeast"/>
                        <w:rPr>
                          <w:rFonts w:ascii="Arial" w:hAnsi="Arial" w:cs="Arial"/>
                          <w:lang w:val="el-GR"/>
                        </w:rPr>
                      </w:pPr>
                      <w:r>
                        <w:rPr>
                          <w:rFonts w:ascii="Arial" w:hAnsi="Arial" w:cs="Arial"/>
                          <w:lang w:val="el-GR"/>
                        </w:rPr>
                        <w:t>Ανέγερση καφενείου</w:t>
                      </w:r>
                      <w:r w:rsidRPr="00A317AD">
                        <w:rPr>
                          <w:rFonts w:ascii="Arial" w:hAnsi="Arial" w:cs="Arial"/>
                          <w:lang w:val="el-GR"/>
                        </w:rPr>
                        <w:t xml:space="preserve"> πλησίον του σχολείου</w:t>
                      </w:r>
                    </w:p>
                    <w:p w14:paraId="2359AAFA" w14:textId="77777777" w:rsidR="00A13C7C" w:rsidRPr="00A317AD" w:rsidRDefault="00A13C7C" w:rsidP="0033352E">
                      <w:pPr>
                        <w:pStyle w:val="ListParagraph"/>
                        <w:widowControl w:val="0"/>
                        <w:numPr>
                          <w:ilvl w:val="0"/>
                          <w:numId w:val="7"/>
                        </w:numPr>
                        <w:autoSpaceDE w:val="0"/>
                        <w:autoSpaceDN w:val="0"/>
                        <w:adjustRightInd w:val="0"/>
                        <w:spacing w:after="240" w:line="440" w:lineRule="atLeast"/>
                        <w:rPr>
                          <w:rFonts w:ascii="Arial" w:hAnsi="Arial" w:cs="Arial"/>
                          <w:lang w:val="el-GR"/>
                        </w:rPr>
                      </w:pPr>
                      <w:r w:rsidRPr="00A317AD">
                        <w:rPr>
                          <w:rFonts w:ascii="Arial" w:hAnsi="Arial" w:cs="Arial"/>
                          <w:lang w:val="el-GR"/>
                        </w:rPr>
                        <w:t xml:space="preserve">Αύξηση παραβατικότητας στα σχολεία </w:t>
                      </w:r>
                    </w:p>
                    <w:p w14:paraId="4200F224" w14:textId="77777777" w:rsidR="00A13C7C" w:rsidRPr="00A317AD" w:rsidRDefault="00A13C7C" w:rsidP="00A317AD">
                      <w:pPr>
                        <w:pStyle w:val="ListParagraph"/>
                        <w:widowControl w:val="0"/>
                        <w:numPr>
                          <w:ilvl w:val="0"/>
                          <w:numId w:val="7"/>
                        </w:numPr>
                        <w:autoSpaceDE w:val="0"/>
                        <w:autoSpaceDN w:val="0"/>
                        <w:adjustRightInd w:val="0"/>
                        <w:spacing w:after="240" w:line="440" w:lineRule="atLeast"/>
                        <w:rPr>
                          <w:rFonts w:ascii="Arial" w:hAnsi="Arial" w:cs="Arial"/>
                          <w:lang w:val="el-GR"/>
                        </w:rPr>
                      </w:pPr>
                      <w:r w:rsidRPr="00A317AD">
                        <w:rPr>
                          <w:rFonts w:ascii="Arial" w:hAnsi="Arial" w:cs="Arial"/>
                          <w:lang w:val="el-GR"/>
                        </w:rPr>
                        <w:t xml:space="preserve">Προβληματικές οικογενειακές καταστάσεις </w:t>
                      </w:r>
                    </w:p>
                    <w:p w14:paraId="39562732" w14:textId="77777777" w:rsidR="00A13C7C" w:rsidRPr="00A317AD" w:rsidRDefault="00A13C7C" w:rsidP="00A317AD">
                      <w:pPr>
                        <w:pStyle w:val="ListParagraph"/>
                        <w:widowControl w:val="0"/>
                        <w:numPr>
                          <w:ilvl w:val="0"/>
                          <w:numId w:val="7"/>
                        </w:numPr>
                        <w:autoSpaceDE w:val="0"/>
                        <w:autoSpaceDN w:val="0"/>
                        <w:adjustRightInd w:val="0"/>
                        <w:spacing w:after="240" w:line="440" w:lineRule="atLeast"/>
                        <w:rPr>
                          <w:rFonts w:ascii="Arial" w:hAnsi="Arial" w:cs="Arial"/>
                          <w:lang w:val="el-GR"/>
                        </w:rPr>
                      </w:pPr>
                      <w:r w:rsidRPr="00A317AD">
                        <w:rPr>
                          <w:rFonts w:ascii="Arial" w:hAnsi="Arial" w:cs="Arial"/>
                          <w:lang w:val="el-GR"/>
                        </w:rPr>
                        <w:t>Συχνή μετακίνηση προσωπικού</w:t>
                      </w:r>
                    </w:p>
                    <w:p w14:paraId="392A7405" w14:textId="77777777" w:rsidR="00A13C7C" w:rsidRPr="00A317AD" w:rsidRDefault="00A13C7C" w:rsidP="00A317AD">
                      <w:pPr>
                        <w:pStyle w:val="ListParagraph"/>
                        <w:widowControl w:val="0"/>
                        <w:numPr>
                          <w:ilvl w:val="0"/>
                          <w:numId w:val="7"/>
                        </w:numPr>
                        <w:autoSpaceDE w:val="0"/>
                        <w:autoSpaceDN w:val="0"/>
                        <w:adjustRightInd w:val="0"/>
                        <w:spacing w:after="240" w:line="440" w:lineRule="atLeast"/>
                        <w:rPr>
                          <w:rFonts w:ascii="Arial" w:hAnsi="Arial" w:cs="Arial"/>
                          <w:lang w:val="el-GR"/>
                        </w:rPr>
                      </w:pPr>
                      <w:r w:rsidRPr="00A317AD">
                        <w:rPr>
                          <w:rFonts w:ascii="Arial" w:hAnsi="Arial" w:cs="Arial"/>
                          <w:lang w:val="el-GR"/>
                        </w:rPr>
                        <w:t>Δυσαναλογία διδακτέας ύλης και χρόνου διδασκαλίας</w:t>
                      </w:r>
                    </w:p>
                    <w:p w14:paraId="2CB1A8E7" w14:textId="77777777" w:rsidR="00A13C7C" w:rsidRPr="00A317AD" w:rsidRDefault="00A13C7C" w:rsidP="00A317AD">
                      <w:pPr>
                        <w:pStyle w:val="ListParagraph"/>
                        <w:widowControl w:val="0"/>
                        <w:numPr>
                          <w:ilvl w:val="0"/>
                          <w:numId w:val="7"/>
                        </w:numPr>
                        <w:autoSpaceDE w:val="0"/>
                        <w:autoSpaceDN w:val="0"/>
                        <w:adjustRightInd w:val="0"/>
                        <w:spacing w:after="240" w:line="440" w:lineRule="atLeast"/>
                        <w:rPr>
                          <w:rFonts w:ascii="Arial" w:hAnsi="Arial" w:cs="Arial"/>
                          <w:lang w:val="el-GR"/>
                        </w:rPr>
                      </w:pPr>
                      <w:r w:rsidRPr="00A317AD">
                        <w:rPr>
                          <w:rFonts w:ascii="Arial" w:hAnsi="Arial" w:cs="Arial"/>
                          <w:lang w:val="el-GR"/>
                        </w:rPr>
                        <w:t xml:space="preserve">Μειωμένη χρηματοδότηση </w:t>
                      </w:r>
                    </w:p>
                    <w:p w14:paraId="36A96B87" w14:textId="77777777" w:rsidR="00A13C7C" w:rsidRPr="00A317AD" w:rsidRDefault="00A13C7C" w:rsidP="00A317AD">
                      <w:pPr>
                        <w:pStyle w:val="ListParagraph"/>
                        <w:widowControl w:val="0"/>
                        <w:numPr>
                          <w:ilvl w:val="0"/>
                          <w:numId w:val="7"/>
                        </w:numPr>
                        <w:autoSpaceDE w:val="0"/>
                        <w:autoSpaceDN w:val="0"/>
                        <w:adjustRightInd w:val="0"/>
                        <w:spacing w:after="240" w:line="440" w:lineRule="atLeast"/>
                        <w:rPr>
                          <w:rFonts w:ascii="Arial" w:hAnsi="Arial" w:cs="Arial"/>
                          <w:lang w:val="el-GR"/>
                        </w:rPr>
                      </w:pPr>
                    </w:p>
                    <w:p w14:paraId="1C8EEA12" w14:textId="77777777" w:rsidR="00A13C7C" w:rsidRPr="00A317AD" w:rsidRDefault="00A13C7C" w:rsidP="0033352E">
                      <w:pPr>
                        <w:pStyle w:val="ListParagraph"/>
                        <w:widowControl w:val="0"/>
                        <w:numPr>
                          <w:ilvl w:val="0"/>
                          <w:numId w:val="7"/>
                        </w:numPr>
                        <w:autoSpaceDE w:val="0"/>
                        <w:autoSpaceDN w:val="0"/>
                        <w:adjustRightInd w:val="0"/>
                        <w:spacing w:after="240" w:line="440" w:lineRule="atLeast"/>
                        <w:rPr>
                          <w:rFonts w:ascii="Arial" w:hAnsi="Arial" w:cs="Arial"/>
                          <w:lang w:val="el-GR"/>
                        </w:rPr>
                      </w:pPr>
                      <w:r w:rsidRPr="00A317AD">
                        <w:rPr>
                          <w:rFonts w:ascii="Arial" w:hAnsi="Arial" w:cs="Arial"/>
                          <w:lang w:val="el-GR"/>
                        </w:rPr>
                        <w:t xml:space="preserve"> </w:t>
                      </w:r>
                    </w:p>
                    <w:p w14:paraId="31B667B7" w14:textId="77777777" w:rsidR="00A13C7C" w:rsidRPr="00A317AD" w:rsidRDefault="00A13C7C" w:rsidP="0033352E">
                      <w:pPr>
                        <w:rPr>
                          <w:rFonts w:ascii="Arial" w:hAnsi="Arial" w:cs="Arial"/>
                          <w:b/>
                          <w:color w:val="FF0000"/>
                          <w:lang w:val="el-GR"/>
                        </w:rPr>
                      </w:pPr>
                    </w:p>
                  </w:txbxContent>
                </v:textbox>
              </v:shape>
            </w:pict>
          </mc:Fallback>
        </mc:AlternateContent>
      </w:r>
      <w:r w:rsidRPr="00012D4D">
        <w:rPr>
          <w:noProof/>
          <w:lang w:val="el-GR" w:eastAsia="el-GR"/>
        </w:rPr>
        <mc:AlternateContent>
          <mc:Choice Requires="wps">
            <w:drawing>
              <wp:anchor distT="0" distB="0" distL="114935" distR="114935" simplePos="0" relativeHeight="251661312" behindDoc="0" locked="0" layoutInCell="1" allowOverlap="1" wp14:anchorId="282D18C0" wp14:editId="31F2ADEA">
                <wp:simplePos x="0" y="0"/>
                <wp:positionH relativeFrom="column">
                  <wp:posOffset>3200400</wp:posOffset>
                </wp:positionH>
                <wp:positionV relativeFrom="paragraph">
                  <wp:posOffset>0</wp:posOffset>
                </wp:positionV>
                <wp:extent cx="2857500" cy="3237230"/>
                <wp:effectExtent l="0" t="0" r="38100"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7230"/>
                        </a:xfrm>
                        <a:prstGeom prst="rect">
                          <a:avLst/>
                        </a:prstGeom>
                        <a:solidFill>
                          <a:srgbClr val="CCFFCC"/>
                        </a:solidFill>
                        <a:ln w="6350">
                          <a:solidFill>
                            <a:srgbClr val="000000"/>
                          </a:solidFill>
                          <a:miter lim="800000"/>
                          <a:headEnd/>
                          <a:tailEnd/>
                        </a:ln>
                      </wps:spPr>
                      <wps:txbx>
                        <w:txbxContent>
                          <w:p w14:paraId="1CC981B9" w14:textId="77777777" w:rsidR="00A13C7C" w:rsidRPr="00542FBB" w:rsidRDefault="00A13C7C" w:rsidP="00A159BC">
                            <w:pPr>
                              <w:shd w:val="clear" w:color="auto" w:fill="CCFFCC"/>
                              <w:rPr>
                                <w:rFonts w:ascii="Arial" w:hAnsi="Arial" w:cs="Arial"/>
                                <w:b/>
                                <w:color w:val="FF0000"/>
                                <w:sz w:val="32"/>
                                <w:szCs w:val="32"/>
                                <w:lang w:val="el-GR"/>
                              </w:rPr>
                            </w:pPr>
                            <w:r w:rsidRPr="00542FBB">
                              <w:rPr>
                                <w:rFonts w:ascii="Arial" w:hAnsi="Arial" w:cs="Arial"/>
                                <w:b/>
                                <w:color w:val="FF0000"/>
                                <w:sz w:val="32"/>
                                <w:szCs w:val="32"/>
                                <w:lang w:val="el-GR"/>
                              </w:rPr>
                              <w:t>Αδυναμίες / Weaknesses</w:t>
                            </w:r>
                          </w:p>
                          <w:p w14:paraId="7982493B" w14:textId="77777777" w:rsidR="00A13C7C" w:rsidRPr="00542FBB" w:rsidRDefault="00A13C7C" w:rsidP="00A159BC">
                            <w:pPr>
                              <w:pStyle w:val="ListParagraph"/>
                              <w:widowControl w:val="0"/>
                              <w:numPr>
                                <w:ilvl w:val="0"/>
                                <w:numId w:val="5"/>
                              </w:numPr>
                              <w:shd w:val="clear" w:color="auto" w:fill="CCFFCC"/>
                              <w:autoSpaceDE w:val="0"/>
                              <w:autoSpaceDN w:val="0"/>
                              <w:adjustRightInd w:val="0"/>
                              <w:spacing w:after="240" w:line="440" w:lineRule="atLeast"/>
                              <w:rPr>
                                <w:rFonts w:ascii="Arial" w:hAnsi="Arial" w:cs="Arial"/>
                                <w:lang w:val="el-GR"/>
                              </w:rPr>
                            </w:pPr>
                            <w:r w:rsidRPr="00542FBB">
                              <w:rPr>
                                <w:rFonts w:ascii="Arial" w:hAnsi="Arial" w:cs="Arial"/>
                                <w:lang w:val="el-GR"/>
                              </w:rPr>
                              <w:t xml:space="preserve">Μη επαρκής αριθμός εκπαιδευτικών </w:t>
                            </w:r>
                          </w:p>
                          <w:p w14:paraId="16405106" w14:textId="77777777" w:rsidR="00A13C7C" w:rsidRPr="00542FBB" w:rsidRDefault="00A13C7C" w:rsidP="00A159BC">
                            <w:pPr>
                              <w:pStyle w:val="ListParagraph"/>
                              <w:widowControl w:val="0"/>
                              <w:numPr>
                                <w:ilvl w:val="0"/>
                                <w:numId w:val="5"/>
                              </w:numPr>
                              <w:shd w:val="clear" w:color="auto" w:fill="CCFFCC"/>
                              <w:autoSpaceDE w:val="0"/>
                              <w:autoSpaceDN w:val="0"/>
                              <w:adjustRightInd w:val="0"/>
                              <w:spacing w:after="240" w:line="440" w:lineRule="atLeast"/>
                              <w:rPr>
                                <w:rFonts w:ascii="Arial" w:hAnsi="Arial" w:cs="Arial"/>
                                <w:lang w:val="el-GR"/>
                              </w:rPr>
                            </w:pPr>
                            <w:r w:rsidRPr="00542FBB">
                              <w:rPr>
                                <w:rFonts w:ascii="Arial" w:hAnsi="Arial" w:cs="Arial"/>
                                <w:lang w:val="el-GR"/>
                              </w:rPr>
                              <w:t xml:space="preserve">Μεγάλος αριθμός μαθητών ανά τάξη </w:t>
                            </w:r>
                          </w:p>
                          <w:p w14:paraId="3C711EEF" w14:textId="77777777" w:rsidR="00A13C7C" w:rsidRPr="00542FBB" w:rsidRDefault="00A13C7C" w:rsidP="00A159BC">
                            <w:pPr>
                              <w:pStyle w:val="ListParagraph"/>
                              <w:widowControl w:val="0"/>
                              <w:numPr>
                                <w:ilvl w:val="0"/>
                                <w:numId w:val="5"/>
                              </w:numPr>
                              <w:shd w:val="clear" w:color="auto" w:fill="CCFFCC"/>
                              <w:autoSpaceDE w:val="0"/>
                              <w:autoSpaceDN w:val="0"/>
                              <w:adjustRightInd w:val="0"/>
                              <w:spacing w:after="240" w:line="440" w:lineRule="atLeast"/>
                              <w:rPr>
                                <w:rFonts w:ascii="Arial" w:hAnsi="Arial" w:cs="Arial"/>
                                <w:lang w:val="el-GR"/>
                              </w:rPr>
                            </w:pPr>
                            <w:r w:rsidRPr="00542FBB">
                              <w:rPr>
                                <w:rFonts w:ascii="Arial" w:hAnsi="Arial" w:cs="Arial"/>
                                <w:lang w:val="el-GR"/>
                              </w:rPr>
                              <w:t xml:space="preserve">Σχέσεις με γονείς </w:t>
                            </w:r>
                          </w:p>
                          <w:p w14:paraId="5ABC82CD" w14:textId="77777777" w:rsidR="00A13C7C" w:rsidRPr="00542FBB" w:rsidRDefault="00A13C7C" w:rsidP="00A159BC">
                            <w:pPr>
                              <w:pStyle w:val="ListParagraph"/>
                              <w:widowControl w:val="0"/>
                              <w:numPr>
                                <w:ilvl w:val="0"/>
                                <w:numId w:val="5"/>
                              </w:numPr>
                              <w:shd w:val="clear" w:color="auto" w:fill="CCFFCC"/>
                              <w:autoSpaceDE w:val="0"/>
                              <w:autoSpaceDN w:val="0"/>
                              <w:adjustRightInd w:val="0"/>
                              <w:spacing w:after="240" w:line="440" w:lineRule="atLeast"/>
                              <w:rPr>
                                <w:rFonts w:ascii="Arial" w:hAnsi="Arial" w:cs="Arial"/>
                                <w:lang w:val="el-GR"/>
                              </w:rPr>
                            </w:pPr>
                            <w:r w:rsidRPr="00542FBB">
                              <w:rPr>
                                <w:rFonts w:ascii="Arial" w:hAnsi="Arial" w:cs="Arial"/>
                                <w:lang w:val="el-GR"/>
                              </w:rPr>
                              <w:t xml:space="preserve">Ανομοιογενείς τάξεις – δυσκολία ένταξης </w:t>
                            </w:r>
                          </w:p>
                          <w:p w14:paraId="0CF2D35C" w14:textId="77777777" w:rsidR="00A13C7C" w:rsidRPr="00542FBB" w:rsidRDefault="00A13C7C" w:rsidP="00A159BC">
                            <w:pPr>
                              <w:pStyle w:val="ListParagraph"/>
                              <w:widowControl w:val="0"/>
                              <w:numPr>
                                <w:ilvl w:val="0"/>
                                <w:numId w:val="5"/>
                              </w:numPr>
                              <w:shd w:val="clear" w:color="auto" w:fill="CCFFCC"/>
                              <w:autoSpaceDE w:val="0"/>
                              <w:autoSpaceDN w:val="0"/>
                              <w:adjustRightInd w:val="0"/>
                              <w:spacing w:after="240" w:line="440" w:lineRule="atLeast"/>
                              <w:rPr>
                                <w:rFonts w:ascii="Arial" w:hAnsi="Arial" w:cs="Arial"/>
                                <w:lang w:val="el-GR"/>
                              </w:rPr>
                            </w:pPr>
                            <w:r w:rsidRPr="00542FBB">
                              <w:rPr>
                                <w:rFonts w:ascii="Arial" w:hAnsi="Arial" w:cs="Arial"/>
                                <w:lang w:val="el-GR"/>
                              </w:rPr>
                              <w:t xml:space="preserve">Έλλειψη αίθουσας ενισχυτικής διδασκαλίας </w:t>
                            </w:r>
                          </w:p>
                          <w:p w14:paraId="5AA31E94" w14:textId="77777777" w:rsidR="00A13C7C" w:rsidRPr="00542FBB" w:rsidRDefault="00A13C7C" w:rsidP="00A159BC">
                            <w:pPr>
                              <w:pStyle w:val="ListParagraph"/>
                              <w:shd w:val="clear" w:color="auto" w:fill="CCFFCC"/>
                              <w:ind w:left="360"/>
                              <w:rPr>
                                <w:rFonts w:ascii="Arial" w:hAnsi="Arial" w:cs="Arial"/>
                                <w:b/>
                                <w:color w:val="FF0000"/>
                                <w:lang w:val="el-GR"/>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 o:spid="_x0000_s1031" type="#_x0000_t202" style="position:absolute;margin-left:252pt;margin-top:0;width:225pt;height:254.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" fillcolor="#cfc" strokeweight=".5pt">
                <v:textbox inset="7.45pt,3.85pt,7.45pt,3.85pt">
                  <w:txbxContent>
                    <w:p w14:paraId="1CC981B9" w14:textId="77777777" w:rsidR="00A13C7C" w:rsidRPr="00542FBB" w:rsidRDefault="00A13C7C" w:rsidP="00A159BC">
                      <w:pPr>
                        <w:shd w:val="clear" w:color="auto" w:fill="CCFFCC"/>
                        <w:rPr>
                          <w:rFonts w:ascii="Arial" w:hAnsi="Arial" w:cs="Arial"/>
                          <w:b/>
                          <w:color w:val="FF0000"/>
                          <w:sz w:val="32"/>
                          <w:szCs w:val="32"/>
                          <w:lang w:val="el-GR"/>
                        </w:rPr>
                      </w:pPr>
                      <w:r w:rsidRPr="00542FBB">
                        <w:rPr>
                          <w:rFonts w:ascii="Arial" w:hAnsi="Arial" w:cs="Arial"/>
                          <w:b/>
                          <w:color w:val="FF0000"/>
                          <w:sz w:val="32"/>
                          <w:szCs w:val="32"/>
                          <w:lang w:val="el-GR"/>
                        </w:rPr>
                        <w:t>Αδυναμίες / Weaknesses</w:t>
                      </w:r>
                    </w:p>
                    <w:p w14:paraId="7982493B" w14:textId="77777777" w:rsidR="00A13C7C" w:rsidRPr="00542FBB" w:rsidRDefault="00A13C7C" w:rsidP="00A159BC">
                      <w:pPr>
                        <w:pStyle w:val="ListParagraph"/>
                        <w:widowControl w:val="0"/>
                        <w:numPr>
                          <w:ilvl w:val="0"/>
                          <w:numId w:val="5"/>
                        </w:numPr>
                        <w:shd w:val="clear" w:color="auto" w:fill="CCFFCC"/>
                        <w:autoSpaceDE w:val="0"/>
                        <w:autoSpaceDN w:val="0"/>
                        <w:adjustRightInd w:val="0"/>
                        <w:spacing w:after="240" w:line="440" w:lineRule="atLeast"/>
                        <w:rPr>
                          <w:rFonts w:ascii="Arial" w:hAnsi="Arial" w:cs="Arial"/>
                          <w:lang w:val="el-GR"/>
                        </w:rPr>
                      </w:pPr>
                      <w:r w:rsidRPr="00542FBB">
                        <w:rPr>
                          <w:rFonts w:ascii="Arial" w:hAnsi="Arial" w:cs="Arial"/>
                          <w:lang w:val="el-GR"/>
                        </w:rPr>
                        <w:t xml:space="preserve">Μη επαρκής αριθμός εκπαιδευτικών </w:t>
                      </w:r>
                    </w:p>
                    <w:p w14:paraId="16405106" w14:textId="77777777" w:rsidR="00A13C7C" w:rsidRPr="00542FBB" w:rsidRDefault="00A13C7C" w:rsidP="00A159BC">
                      <w:pPr>
                        <w:pStyle w:val="ListParagraph"/>
                        <w:widowControl w:val="0"/>
                        <w:numPr>
                          <w:ilvl w:val="0"/>
                          <w:numId w:val="5"/>
                        </w:numPr>
                        <w:shd w:val="clear" w:color="auto" w:fill="CCFFCC"/>
                        <w:autoSpaceDE w:val="0"/>
                        <w:autoSpaceDN w:val="0"/>
                        <w:adjustRightInd w:val="0"/>
                        <w:spacing w:after="240" w:line="440" w:lineRule="atLeast"/>
                        <w:rPr>
                          <w:rFonts w:ascii="Arial" w:hAnsi="Arial" w:cs="Arial"/>
                          <w:lang w:val="el-GR"/>
                        </w:rPr>
                      </w:pPr>
                      <w:r w:rsidRPr="00542FBB">
                        <w:rPr>
                          <w:rFonts w:ascii="Arial" w:hAnsi="Arial" w:cs="Arial"/>
                          <w:lang w:val="el-GR"/>
                        </w:rPr>
                        <w:t xml:space="preserve">Μεγάλος αριθμός μαθητών ανά τάξη </w:t>
                      </w:r>
                    </w:p>
                    <w:p w14:paraId="3C711EEF" w14:textId="77777777" w:rsidR="00A13C7C" w:rsidRPr="00542FBB" w:rsidRDefault="00A13C7C" w:rsidP="00A159BC">
                      <w:pPr>
                        <w:pStyle w:val="ListParagraph"/>
                        <w:widowControl w:val="0"/>
                        <w:numPr>
                          <w:ilvl w:val="0"/>
                          <w:numId w:val="5"/>
                        </w:numPr>
                        <w:shd w:val="clear" w:color="auto" w:fill="CCFFCC"/>
                        <w:autoSpaceDE w:val="0"/>
                        <w:autoSpaceDN w:val="0"/>
                        <w:adjustRightInd w:val="0"/>
                        <w:spacing w:after="240" w:line="440" w:lineRule="atLeast"/>
                        <w:rPr>
                          <w:rFonts w:ascii="Arial" w:hAnsi="Arial" w:cs="Arial"/>
                          <w:lang w:val="el-GR"/>
                        </w:rPr>
                      </w:pPr>
                      <w:r w:rsidRPr="00542FBB">
                        <w:rPr>
                          <w:rFonts w:ascii="Arial" w:hAnsi="Arial" w:cs="Arial"/>
                          <w:lang w:val="el-GR"/>
                        </w:rPr>
                        <w:t xml:space="preserve">Σχέσεις με γονείς </w:t>
                      </w:r>
                    </w:p>
                    <w:p w14:paraId="5ABC82CD" w14:textId="77777777" w:rsidR="00A13C7C" w:rsidRPr="00542FBB" w:rsidRDefault="00A13C7C" w:rsidP="00A159BC">
                      <w:pPr>
                        <w:pStyle w:val="ListParagraph"/>
                        <w:widowControl w:val="0"/>
                        <w:numPr>
                          <w:ilvl w:val="0"/>
                          <w:numId w:val="5"/>
                        </w:numPr>
                        <w:shd w:val="clear" w:color="auto" w:fill="CCFFCC"/>
                        <w:autoSpaceDE w:val="0"/>
                        <w:autoSpaceDN w:val="0"/>
                        <w:adjustRightInd w:val="0"/>
                        <w:spacing w:after="240" w:line="440" w:lineRule="atLeast"/>
                        <w:rPr>
                          <w:rFonts w:ascii="Arial" w:hAnsi="Arial" w:cs="Arial"/>
                          <w:lang w:val="el-GR"/>
                        </w:rPr>
                      </w:pPr>
                      <w:r w:rsidRPr="00542FBB">
                        <w:rPr>
                          <w:rFonts w:ascii="Arial" w:hAnsi="Arial" w:cs="Arial"/>
                          <w:lang w:val="el-GR"/>
                        </w:rPr>
                        <w:t xml:space="preserve">Ανομοιογενείς τάξεις – δυσκολία ένταξης </w:t>
                      </w:r>
                    </w:p>
                    <w:p w14:paraId="0CF2D35C" w14:textId="77777777" w:rsidR="00A13C7C" w:rsidRPr="00542FBB" w:rsidRDefault="00A13C7C" w:rsidP="00A159BC">
                      <w:pPr>
                        <w:pStyle w:val="ListParagraph"/>
                        <w:widowControl w:val="0"/>
                        <w:numPr>
                          <w:ilvl w:val="0"/>
                          <w:numId w:val="5"/>
                        </w:numPr>
                        <w:shd w:val="clear" w:color="auto" w:fill="CCFFCC"/>
                        <w:autoSpaceDE w:val="0"/>
                        <w:autoSpaceDN w:val="0"/>
                        <w:adjustRightInd w:val="0"/>
                        <w:spacing w:after="240" w:line="440" w:lineRule="atLeast"/>
                        <w:rPr>
                          <w:rFonts w:ascii="Arial" w:hAnsi="Arial" w:cs="Arial"/>
                          <w:lang w:val="el-GR"/>
                        </w:rPr>
                      </w:pPr>
                      <w:r w:rsidRPr="00542FBB">
                        <w:rPr>
                          <w:rFonts w:ascii="Arial" w:hAnsi="Arial" w:cs="Arial"/>
                          <w:lang w:val="el-GR"/>
                        </w:rPr>
                        <w:t xml:space="preserve">Έλλειψη αίθουσας ενισχυτικής διδασκαλίας </w:t>
                      </w:r>
                    </w:p>
                    <w:p w14:paraId="5AA31E94" w14:textId="77777777" w:rsidR="00A13C7C" w:rsidRPr="00542FBB" w:rsidRDefault="00A13C7C" w:rsidP="00A159BC">
                      <w:pPr>
                        <w:pStyle w:val="ListParagraph"/>
                        <w:shd w:val="clear" w:color="auto" w:fill="CCFFCC"/>
                        <w:ind w:left="360"/>
                        <w:rPr>
                          <w:rFonts w:ascii="Arial" w:hAnsi="Arial" w:cs="Arial"/>
                          <w:b/>
                          <w:color w:val="FF0000"/>
                          <w:lang w:val="el-GR"/>
                        </w:rPr>
                      </w:pPr>
                    </w:p>
                  </w:txbxContent>
                </v:textbox>
              </v:shape>
            </w:pict>
          </mc:Fallback>
        </mc:AlternateContent>
      </w:r>
      <w:r w:rsidRPr="00012D4D">
        <w:rPr>
          <w:noProof/>
          <w:lang w:val="el-GR" w:eastAsia="el-GR"/>
        </w:rPr>
        <mc:AlternateContent>
          <mc:Choice Requires="wps">
            <w:drawing>
              <wp:anchor distT="0" distB="0" distL="114935" distR="114935" simplePos="0" relativeHeight="251663360" behindDoc="0" locked="0" layoutInCell="1" allowOverlap="1" wp14:anchorId="3A6F75B1" wp14:editId="75346951">
                <wp:simplePos x="0" y="0"/>
                <wp:positionH relativeFrom="column">
                  <wp:posOffset>457200</wp:posOffset>
                </wp:positionH>
                <wp:positionV relativeFrom="paragraph">
                  <wp:posOffset>3200400</wp:posOffset>
                </wp:positionV>
                <wp:extent cx="2802890" cy="3237230"/>
                <wp:effectExtent l="0" t="0" r="16510" b="139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3237230"/>
                        </a:xfrm>
                        <a:prstGeom prst="rect">
                          <a:avLst/>
                        </a:prstGeom>
                        <a:solidFill>
                          <a:srgbClr val="CCCCFF"/>
                        </a:solidFill>
                        <a:ln w="6350">
                          <a:solidFill>
                            <a:srgbClr val="000000"/>
                          </a:solidFill>
                          <a:miter lim="800000"/>
                          <a:headEnd/>
                          <a:tailEnd/>
                        </a:ln>
                      </wps:spPr>
                      <wps:txbx>
                        <w:txbxContent>
                          <w:p w14:paraId="227F2C3A" w14:textId="77777777" w:rsidR="00A13C7C" w:rsidRPr="00A317AD" w:rsidRDefault="00A13C7C" w:rsidP="00060D74">
                            <w:pPr>
                              <w:shd w:val="clear" w:color="auto" w:fill="CCCCFF"/>
                              <w:rPr>
                                <w:rFonts w:ascii="Arial" w:hAnsi="Arial" w:cs="Arial"/>
                                <w:b/>
                                <w:color w:val="FF0000"/>
                                <w:sz w:val="32"/>
                                <w:szCs w:val="32"/>
                                <w:lang w:val="el-GR"/>
                              </w:rPr>
                            </w:pPr>
                            <w:r w:rsidRPr="00A317AD">
                              <w:rPr>
                                <w:rFonts w:ascii="Arial" w:hAnsi="Arial" w:cs="Arial"/>
                                <w:b/>
                                <w:color w:val="FF0000"/>
                                <w:sz w:val="32"/>
                                <w:szCs w:val="32"/>
                                <w:lang w:val="el-GR"/>
                              </w:rPr>
                              <w:t>Ευκαιρίες / Opportunities</w:t>
                            </w:r>
                          </w:p>
                          <w:p w14:paraId="03D060B3" w14:textId="77777777" w:rsidR="00A13C7C" w:rsidRPr="00A317AD" w:rsidRDefault="00A13C7C" w:rsidP="00060D74">
                            <w:pPr>
                              <w:pStyle w:val="ListParagraph"/>
                              <w:widowControl w:val="0"/>
                              <w:numPr>
                                <w:ilvl w:val="0"/>
                                <w:numId w:val="6"/>
                              </w:numPr>
                              <w:shd w:val="clear" w:color="auto" w:fill="CCCCFF"/>
                              <w:autoSpaceDE w:val="0"/>
                              <w:autoSpaceDN w:val="0"/>
                              <w:adjustRightInd w:val="0"/>
                              <w:spacing w:after="240" w:line="440" w:lineRule="atLeast"/>
                              <w:rPr>
                                <w:rFonts w:ascii="Arial" w:hAnsi="Arial" w:cs="Arial"/>
                                <w:lang w:val="el-GR"/>
                              </w:rPr>
                            </w:pPr>
                            <w:r w:rsidRPr="00A317AD">
                              <w:rPr>
                                <w:rFonts w:ascii="Arial" w:hAnsi="Arial" w:cs="Arial"/>
                                <w:lang w:val="el-GR"/>
                              </w:rPr>
                              <w:t xml:space="preserve">Μέσα συγκοινωνίας </w:t>
                            </w:r>
                          </w:p>
                          <w:p w14:paraId="6C1A6C45" w14:textId="77777777" w:rsidR="00A13C7C" w:rsidRPr="00A317AD" w:rsidRDefault="00A13C7C" w:rsidP="00060D74">
                            <w:pPr>
                              <w:pStyle w:val="ListParagraph"/>
                              <w:widowControl w:val="0"/>
                              <w:numPr>
                                <w:ilvl w:val="0"/>
                                <w:numId w:val="6"/>
                              </w:numPr>
                              <w:shd w:val="clear" w:color="auto" w:fill="CCCCFF"/>
                              <w:autoSpaceDE w:val="0"/>
                              <w:autoSpaceDN w:val="0"/>
                              <w:adjustRightInd w:val="0"/>
                              <w:spacing w:after="240" w:line="440" w:lineRule="atLeast"/>
                              <w:rPr>
                                <w:rFonts w:ascii="Arial" w:hAnsi="Arial" w:cs="Arial"/>
                                <w:lang w:val="el-GR"/>
                              </w:rPr>
                            </w:pPr>
                            <w:r w:rsidRPr="00A317AD">
                              <w:rPr>
                                <w:rFonts w:ascii="Arial" w:hAnsi="Arial" w:cs="Arial"/>
                                <w:lang w:val="el-GR"/>
                              </w:rPr>
                              <w:t xml:space="preserve">Ενσωμάτωση τεχνολογίας στα σχολεία </w:t>
                            </w:r>
                          </w:p>
                          <w:p w14:paraId="4CB88A94" w14:textId="77777777" w:rsidR="00A13C7C" w:rsidRPr="00A317AD" w:rsidRDefault="00A13C7C" w:rsidP="00060D74">
                            <w:pPr>
                              <w:pStyle w:val="ListParagraph"/>
                              <w:widowControl w:val="0"/>
                              <w:numPr>
                                <w:ilvl w:val="0"/>
                                <w:numId w:val="6"/>
                              </w:numPr>
                              <w:shd w:val="clear" w:color="auto" w:fill="CCCCFF"/>
                              <w:autoSpaceDE w:val="0"/>
                              <w:autoSpaceDN w:val="0"/>
                              <w:adjustRightInd w:val="0"/>
                              <w:spacing w:after="240" w:line="440" w:lineRule="atLeast"/>
                              <w:rPr>
                                <w:rFonts w:ascii="Arial" w:hAnsi="Arial" w:cs="Arial"/>
                                <w:lang w:val="el-GR"/>
                              </w:rPr>
                            </w:pPr>
                            <w:r w:rsidRPr="00A317AD">
                              <w:rPr>
                                <w:rFonts w:ascii="Arial" w:hAnsi="Arial" w:cs="Arial"/>
                                <w:lang w:val="el-GR"/>
                              </w:rPr>
                              <w:t xml:space="preserve">Συνεργασία με γειτονικά σχολεία </w:t>
                            </w:r>
                          </w:p>
                          <w:p w14:paraId="5EA91ED0" w14:textId="77777777" w:rsidR="00A13C7C" w:rsidRPr="00A317AD" w:rsidRDefault="00A13C7C" w:rsidP="00060D74">
                            <w:pPr>
                              <w:pStyle w:val="ListParagraph"/>
                              <w:widowControl w:val="0"/>
                              <w:numPr>
                                <w:ilvl w:val="0"/>
                                <w:numId w:val="6"/>
                              </w:numPr>
                              <w:shd w:val="clear" w:color="auto" w:fill="CCCCFF"/>
                              <w:autoSpaceDE w:val="0"/>
                              <w:autoSpaceDN w:val="0"/>
                              <w:adjustRightInd w:val="0"/>
                              <w:spacing w:after="240" w:line="440" w:lineRule="atLeast"/>
                              <w:rPr>
                                <w:rFonts w:ascii="Arial" w:hAnsi="Arial" w:cs="Arial"/>
                                <w:lang w:val="el-GR"/>
                              </w:rPr>
                            </w:pPr>
                            <w:r w:rsidRPr="00A317AD">
                              <w:rPr>
                                <w:rFonts w:ascii="Arial" w:hAnsi="Arial" w:cs="Arial"/>
                                <w:lang w:val="el-GR"/>
                              </w:rPr>
                              <w:t>Συμμετοχή σε προγράμματα Υπουργείου Παιδείας</w:t>
                            </w:r>
                          </w:p>
                          <w:p w14:paraId="1910039B" w14:textId="77777777" w:rsidR="00A13C7C" w:rsidRPr="00A317AD" w:rsidRDefault="00A13C7C" w:rsidP="00060D74">
                            <w:pPr>
                              <w:pStyle w:val="ListParagraph"/>
                              <w:shd w:val="clear" w:color="auto" w:fill="CCCCFF"/>
                              <w:ind w:left="502"/>
                              <w:rPr>
                                <w:rFonts w:ascii="Arial" w:hAnsi="Arial" w:cs="Arial"/>
                                <w:b/>
                                <w:color w:val="FF0000"/>
                                <w:lang w:val="el-GR"/>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 o:spid="_x0000_s1032" type="#_x0000_t202" style="position:absolute;margin-left:36pt;margin-top:252pt;width:220.7pt;height:254.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" fillcolor="#ccf" strokeweight=".5pt">
                <v:textbox inset="7.45pt,3.85pt,7.45pt,3.85pt">
                  <w:txbxContent>
                    <w:p w14:paraId="227F2C3A" w14:textId="77777777" w:rsidR="00A13C7C" w:rsidRPr="00A317AD" w:rsidRDefault="00A13C7C" w:rsidP="00060D74">
                      <w:pPr>
                        <w:shd w:val="clear" w:color="auto" w:fill="CCCCFF"/>
                        <w:rPr>
                          <w:rFonts w:ascii="Arial" w:hAnsi="Arial" w:cs="Arial"/>
                          <w:b/>
                          <w:color w:val="FF0000"/>
                          <w:sz w:val="32"/>
                          <w:szCs w:val="32"/>
                          <w:lang w:val="el-GR"/>
                        </w:rPr>
                      </w:pPr>
                      <w:r w:rsidRPr="00A317AD">
                        <w:rPr>
                          <w:rFonts w:ascii="Arial" w:hAnsi="Arial" w:cs="Arial"/>
                          <w:b/>
                          <w:color w:val="FF0000"/>
                          <w:sz w:val="32"/>
                          <w:szCs w:val="32"/>
                          <w:lang w:val="el-GR"/>
                        </w:rPr>
                        <w:t>Ευκαιρίες / Opportunities</w:t>
                      </w:r>
                    </w:p>
                    <w:p w14:paraId="03D060B3" w14:textId="77777777" w:rsidR="00A13C7C" w:rsidRPr="00A317AD" w:rsidRDefault="00A13C7C" w:rsidP="00060D74">
                      <w:pPr>
                        <w:pStyle w:val="ListParagraph"/>
                        <w:widowControl w:val="0"/>
                        <w:numPr>
                          <w:ilvl w:val="0"/>
                          <w:numId w:val="6"/>
                        </w:numPr>
                        <w:shd w:val="clear" w:color="auto" w:fill="CCCCFF"/>
                        <w:autoSpaceDE w:val="0"/>
                        <w:autoSpaceDN w:val="0"/>
                        <w:adjustRightInd w:val="0"/>
                        <w:spacing w:after="240" w:line="440" w:lineRule="atLeast"/>
                        <w:rPr>
                          <w:rFonts w:ascii="Arial" w:hAnsi="Arial" w:cs="Arial"/>
                          <w:lang w:val="el-GR"/>
                        </w:rPr>
                      </w:pPr>
                      <w:r w:rsidRPr="00A317AD">
                        <w:rPr>
                          <w:rFonts w:ascii="Arial" w:hAnsi="Arial" w:cs="Arial"/>
                          <w:lang w:val="el-GR"/>
                        </w:rPr>
                        <w:t xml:space="preserve">Μέσα συγκοινωνίας </w:t>
                      </w:r>
                    </w:p>
                    <w:p w14:paraId="6C1A6C45" w14:textId="77777777" w:rsidR="00A13C7C" w:rsidRPr="00A317AD" w:rsidRDefault="00A13C7C" w:rsidP="00060D74">
                      <w:pPr>
                        <w:pStyle w:val="ListParagraph"/>
                        <w:widowControl w:val="0"/>
                        <w:numPr>
                          <w:ilvl w:val="0"/>
                          <w:numId w:val="6"/>
                        </w:numPr>
                        <w:shd w:val="clear" w:color="auto" w:fill="CCCCFF"/>
                        <w:autoSpaceDE w:val="0"/>
                        <w:autoSpaceDN w:val="0"/>
                        <w:adjustRightInd w:val="0"/>
                        <w:spacing w:after="240" w:line="440" w:lineRule="atLeast"/>
                        <w:rPr>
                          <w:rFonts w:ascii="Arial" w:hAnsi="Arial" w:cs="Arial"/>
                          <w:lang w:val="el-GR"/>
                        </w:rPr>
                      </w:pPr>
                      <w:r w:rsidRPr="00A317AD">
                        <w:rPr>
                          <w:rFonts w:ascii="Arial" w:hAnsi="Arial" w:cs="Arial"/>
                          <w:lang w:val="el-GR"/>
                        </w:rPr>
                        <w:t xml:space="preserve">Ενσωμάτωση τεχνολογίας στα σχολεία </w:t>
                      </w:r>
                    </w:p>
                    <w:p w14:paraId="4CB88A94" w14:textId="77777777" w:rsidR="00A13C7C" w:rsidRPr="00A317AD" w:rsidRDefault="00A13C7C" w:rsidP="00060D74">
                      <w:pPr>
                        <w:pStyle w:val="ListParagraph"/>
                        <w:widowControl w:val="0"/>
                        <w:numPr>
                          <w:ilvl w:val="0"/>
                          <w:numId w:val="6"/>
                        </w:numPr>
                        <w:shd w:val="clear" w:color="auto" w:fill="CCCCFF"/>
                        <w:autoSpaceDE w:val="0"/>
                        <w:autoSpaceDN w:val="0"/>
                        <w:adjustRightInd w:val="0"/>
                        <w:spacing w:after="240" w:line="440" w:lineRule="atLeast"/>
                        <w:rPr>
                          <w:rFonts w:ascii="Arial" w:hAnsi="Arial" w:cs="Arial"/>
                          <w:lang w:val="el-GR"/>
                        </w:rPr>
                      </w:pPr>
                      <w:r w:rsidRPr="00A317AD">
                        <w:rPr>
                          <w:rFonts w:ascii="Arial" w:hAnsi="Arial" w:cs="Arial"/>
                          <w:lang w:val="el-GR"/>
                        </w:rPr>
                        <w:t xml:space="preserve">Συνεργασία με γειτονικά σχολεία </w:t>
                      </w:r>
                    </w:p>
                    <w:p w14:paraId="5EA91ED0" w14:textId="77777777" w:rsidR="00A13C7C" w:rsidRPr="00A317AD" w:rsidRDefault="00A13C7C" w:rsidP="00060D74">
                      <w:pPr>
                        <w:pStyle w:val="ListParagraph"/>
                        <w:widowControl w:val="0"/>
                        <w:numPr>
                          <w:ilvl w:val="0"/>
                          <w:numId w:val="6"/>
                        </w:numPr>
                        <w:shd w:val="clear" w:color="auto" w:fill="CCCCFF"/>
                        <w:autoSpaceDE w:val="0"/>
                        <w:autoSpaceDN w:val="0"/>
                        <w:adjustRightInd w:val="0"/>
                        <w:spacing w:after="240" w:line="440" w:lineRule="atLeast"/>
                        <w:rPr>
                          <w:rFonts w:ascii="Arial" w:hAnsi="Arial" w:cs="Arial"/>
                          <w:lang w:val="el-GR"/>
                        </w:rPr>
                      </w:pPr>
                      <w:r w:rsidRPr="00A317AD">
                        <w:rPr>
                          <w:rFonts w:ascii="Arial" w:hAnsi="Arial" w:cs="Arial"/>
                          <w:lang w:val="el-GR"/>
                        </w:rPr>
                        <w:t>Συμμετοχή σε προγράμματα Υπουργείου Παιδείας</w:t>
                      </w:r>
                    </w:p>
                    <w:p w14:paraId="1910039B" w14:textId="77777777" w:rsidR="00A13C7C" w:rsidRPr="00A317AD" w:rsidRDefault="00A13C7C" w:rsidP="00060D74">
                      <w:pPr>
                        <w:pStyle w:val="ListParagraph"/>
                        <w:shd w:val="clear" w:color="auto" w:fill="CCCCFF"/>
                        <w:ind w:left="502"/>
                        <w:rPr>
                          <w:rFonts w:ascii="Arial" w:hAnsi="Arial" w:cs="Arial"/>
                          <w:b/>
                          <w:color w:val="FF0000"/>
                          <w:lang w:val="el-GR"/>
                        </w:rPr>
                      </w:pPr>
                    </w:p>
                  </w:txbxContent>
                </v:textbox>
              </v:shape>
            </w:pict>
          </mc:Fallback>
        </mc:AlternateContent>
      </w:r>
      <w:r w:rsidR="007474EC" w:rsidRPr="00012D4D">
        <w:rPr>
          <w:noProof/>
          <w:lang w:val="el-GR" w:eastAsia="el-GR"/>
        </w:rPr>
        <mc:AlternateContent>
          <mc:Choice Requires="wps">
            <w:drawing>
              <wp:anchor distT="0" distB="0" distL="114935" distR="114935" simplePos="0" relativeHeight="251659264" behindDoc="0" locked="0" layoutInCell="1" allowOverlap="1" wp14:anchorId="44450D9D" wp14:editId="7710AAF7">
                <wp:simplePos x="0" y="0"/>
                <wp:positionH relativeFrom="column">
                  <wp:posOffset>457200</wp:posOffset>
                </wp:positionH>
                <wp:positionV relativeFrom="paragraph">
                  <wp:posOffset>12065</wp:posOffset>
                </wp:positionV>
                <wp:extent cx="2804160" cy="3237230"/>
                <wp:effectExtent l="0" t="0" r="15240" b="139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3237230"/>
                        </a:xfrm>
                        <a:prstGeom prst="rect">
                          <a:avLst/>
                        </a:prstGeom>
                        <a:solidFill>
                          <a:schemeClr val="accent6">
                            <a:lumMod val="60000"/>
                            <a:lumOff val="40000"/>
                          </a:schemeClr>
                        </a:solidFill>
                        <a:ln w="6350">
                          <a:solidFill>
                            <a:srgbClr val="000000"/>
                          </a:solidFill>
                          <a:miter lim="800000"/>
                          <a:headEnd/>
                          <a:tailEnd/>
                        </a:ln>
                      </wps:spPr>
                      <wps:txbx>
                        <w:txbxContent>
                          <w:p w14:paraId="64F08E0B" w14:textId="046E9132" w:rsidR="00A13C7C" w:rsidRPr="0033352E" w:rsidRDefault="00A13C7C" w:rsidP="0033352E">
                            <w:pPr>
                              <w:rPr>
                                <w:rFonts w:ascii="Arial" w:hAnsi="Arial" w:cs="Arial"/>
                                <w:b/>
                                <w:color w:val="FF0000"/>
                                <w:sz w:val="32"/>
                                <w:szCs w:val="32"/>
                                <w:lang w:val="el-GR"/>
                              </w:rPr>
                            </w:pPr>
                            <w:r>
                              <w:rPr>
                                <w:rFonts w:ascii="Arial" w:hAnsi="Arial" w:cs="Arial"/>
                                <w:b/>
                                <w:color w:val="FF0000"/>
                                <w:sz w:val="32"/>
                                <w:szCs w:val="32"/>
                                <w:lang w:val="el-GR"/>
                              </w:rPr>
                              <w:t>Πλεονεκτήματα</w:t>
                            </w:r>
                            <w:r w:rsidRPr="0033352E">
                              <w:rPr>
                                <w:rFonts w:ascii="Arial" w:hAnsi="Arial" w:cs="Arial"/>
                                <w:b/>
                                <w:color w:val="FF0000"/>
                                <w:sz w:val="32"/>
                                <w:szCs w:val="32"/>
                                <w:lang w:val="el-GR"/>
                              </w:rPr>
                              <w:t xml:space="preserve"> /Strengths</w:t>
                            </w:r>
                          </w:p>
                          <w:p w14:paraId="7B8625DE" w14:textId="77777777" w:rsidR="00A13C7C" w:rsidRPr="0033352E" w:rsidRDefault="00A13C7C" w:rsidP="0033352E">
                            <w:pPr>
                              <w:pStyle w:val="ListParagraph"/>
                              <w:widowControl w:val="0"/>
                              <w:numPr>
                                <w:ilvl w:val="0"/>
                                <w:numId w:val="4"/>
                              </w:numPr>
                              <w:autoSpaceDE w:val="0"/>
                              <w:autoSpaceDN w:val="0"/>
                              <w:adjustRightInd w:val="0"/>
                              <w:spacing w:after="240" w:line="440" w:lineRule="atLeast"/>
                              <w:rPr>
                                <w:rFonts w:ascii="Arial" w:hAnsi="Arial" w:cs="Arial"/>
                                <w:lang w:val="el-GR"/>
                              </w:rPr>
                            </w:pPr>
                            <w:r w:rsidRPr="0033352E">
                              <w:rPr>
                                <w:rFonts w:ascii="Arial" w:hAnsi="Arial" w:cs="Arial"/>
                                <w:lang w:val="el-GR"/>
                              </w:rPr>
                              <w:t xml:space="preserve">Γεωγραφική θέση </w:t>
                            </w:r>
                          </w:p>
                          <w:p w14:paraId="6467A8BD" w14:textId="77777777" w:rsidR="00A13C7C" w:rsidRPr="0033352E" w:rsidRDefault="00A13C7C" w:rsidP="0033352E">
                            <w:pPr>
                              <w:pStyle w:val="ListParagraph"/>
                              <w:widowControl w:val="0"/>
                              <w:numPr>
                                <w:ilvl w:val="0"/>
                                <w:numId w:val="4"/>
                              </w:numPr>
                              <w:autoSpaceDE w:val="0"/>
                              <w:autoSpaceDN w:val="0"/>
                              <w:adjustRightInd w:val="0"/>
                              <w:spacing w:after="240" w:line="440" w:lineRule="atLeast"/>
                              <w:rPr>
                                <w:rFonts w:ascii="Arial" w:hAnsi="Arial" w:cs="Arial"/>
                                <w:lang w:val="el-GR"/>
                              </w:rPr>
                            </w:pPr>
                            <w:r w:rsidRPr="0033352E">
                              <w:rPr>
                                <w:rFonts w:ascii="Arial" w:hAnsi="Arial" w:cs="Arial"/>
                                <w:lang w:val="el-GR"/>
                              </w:rPr>
                              <w:t xml:space="preserve">Συμμετοχή σε ευρωπαϊκά προγράμματα </w:t>
                            </w:r>
                          </w:p>
                          <w:p w14:paraId="77C1347F" w14:textId="77777777" w:rsidR="00A13C7C" w:rsidRPr="0033352E" w:rsidRDefault="00A13C7C" w:rsidP="0033352E">
                            <w:pPr>
                              <w:pStyle w:val="ListParagraph"/>
                              <w:widowControl w:val="0"/>
                              <w:numPr>
                                <w:ilvl w:val="0"/>
                                <w:numId w:val="4"/>
                              </w:numPr>
                              <w:autoSpaceDE w:val="0"/>
                              <w:autoSpaceDN w:val="0"/>
                              <w:adjustRightInd w:val="0"/>
                              <w:spacing w:after="240" w:line="440" w:lineRule="atLeast"/>
                              <w:rPr>
                                <w:rFonts w:ascii="Arial" w:hAnsi="Arial" w:cs="Arial"/>
                                <w:lang w:val="el-GR"/>
                              </w:rPr>
                            </w:pPr>
                            <w:r w:rsidRPr="0033352E">
                              <w:rPr>
                                <w:rFonts w:ascii="Arial" w:hAnsi="Arial" w:cs="Arial"/>
                                <w:lang w:val="el-GR"/>
                              </w:rPr>
                              <w:t xml:space="preserve">Καλή φήμη </w:t>
                            </w:r>
                          </w:p>
                          <w:p w14:paraId="4A07E42C" w14:textId="77777777" w:rsidR="00A13C7C" w:rsidRPr="0033352E" w:rsidRDefault="00A13C7C" w:rsidP="0033352E">
                            <w:pPr>
                              <w:pStyle w:val="ListParagraph"/>
                              <w:widowControl w:val="0"/>
                              <w:numPr>
                                <w:ilvl w:val="0"/>
                                <w:numId w:val="4"/>
                              </w:numPr>
                              <w:autoSpaceDE w:val="0"/>
                              <w:autoSpaceDN w:val="0"/>
                              <w:adjustRightInd w:val="0"/>
                              <w:spacing w:after="240" w:line="440" w:lineRule="atLeast"/>
                              <w:rPr>
                                <w:rFonts w:ascii="Arial" w:hAnsi="Arial" w:cs="Arial"/>
                                <w:lang w:val="el-GR"/>
                              </w:rPr>
                            </w:pPr>
                            <w:r w:rsidRPr="0033352E">
                              <w:rPr>
                                <w:rFonts w:ascii="Arial" w:hAnsi="Arial" w:cs="Arial"/>
                                <w:lang w:val="el-GR"/>
                              </w:rPr>
                              <w:t xml:space="preserve">Έμπειρο και καταρτισμένο προσωπικό </w:t>
                            </w:r>
                          </w:p>
                          <w:p w14:paraId="2BC94586" w14:textId="77777777" w:rsidR="00A13C7C" w:rsidRPr="0033352E" w:rsidRDefault="00A13C7C" w:rsidP="0033352E">
                            <w:pPr>
                              <w:pStyle w:val="ListParagraph"/>
                              <w:widowControl w:val="0"/>
                              <w:numPr>
                                <w:ilvl w:val="0"/>
                                <w:numId w:val="4"/>
                              </w:numPr>
                              <w:autoSpaceDE w:val="0"/>
                              <w:autoSpaceDN w:val="0"/>
                              <w:adjustRightInd w:val="0"/>
                              <w:spacing w:after="240" w:line="440" w:lineRule="atLeast"/>
                              <w:rPr>
                                <w:rFonts w:ascii="Arial" w:hAnsi="Arial" w:cs="Arial"/>
                                <w:lang w:val="el-GR"/>
                              </w:rPr>
                            </w:pPr>
                            <w:r w:rsidRPr="0033352E">
                              <w:rPr>
                                <w:rFonts w:ascii="Arial" w:hAnsi="Arial" w:cs="Arial"/>
                                <w:lang w:val="el-GR"/>
                              </w:rPr>
                              <w:t xml:space="preserve">Υποστηρικτικός διευθυντής </w:t>
                            </w:r>
                          </w:p>
                          <w:p w14:paraId="637D01D7" w14:textId="77777777" w:rsidR="00A13C7C" w:rsidRPr="0033352E" w:rsidRDefault="00A13C7C" w:rsidP="0033352E">
                            <w:pPr>
                              <w:pStyle w:val="ListParagraph"/>
                              <w:widowControl w:val="0"/>
                              <w:numPr>
                                <w:ilvl w:val="0"/>
                                <w:numId w:val="4"/>
                              </w:numPr>
                              <w:autoSpaceDE w:val="0"/>
                              <w:autoSpaceDN w:val="0"/>
                              <w:adjustRightInd w:val="0"/>
                              <w:spacing w:after="240" w:line="440" w:lineRule="atLeast"/>
                              <w:rPr>
                                <w:rFonts w:ascii="Arial" w:hAnsi="Arial" w:cs="Arial"/>
                                <w:lang w:val="el-GR"/>
                              </w:rPr>
                            </w:pPr>
                            <w:r w:rsidRPr="0033352E">
                              <w:rPr>
                                <w:rFonts w:ascii="Arial" w:hAnsi="Arial" w:cs="Arial"/>
                                <w:lang w:val="el-GR"/>
                              </w:rPr>
                              <w:t xml:space="preserve">Ελκυστικές και σύγχρονες εγκαταστάσεις </w:t>
                            </w:r>
                          </w:p>
                          <w:p w14:paraId="4DBC7EFB" w14:textId="77777777" w:rsidR="00A13C7C" w:rsidRPr="0033352E" w:rsidRDefault="00A13C7C" w:rsidP="0033352E">
                            <w:pPr>
                              <w:pStyle w:val="ListParagraph"/>
                              <w:widowControl w:val="0"/>
                              <w:autoSpaceDE w:val="0"/>
                              <w:autoSpaceDN w:val="0"/>
                              <w:adjustRightInd w:val="0"/>
                              <w:spacing w:after="240" w:line="440" w:lineRule="atLeast"/>
                              <w:ind w:left="360"/>
                              <w:rPr>
                                <w:rFonts w:ascii="Arial" w:hAnsi="Arial" w:cs="Arial"/>
                                <w:lang w:val="el-GR"/>
                              </w:rPr>
                            </w:pPr>
                          </w:p>
                          <w:p w14:paraId="53602FE9" w14:textId="77777777" w:rsidR="00A13C7C" w:rsidRPr="0033352E" w:rsidRDefault="00A13C7C" w:rsidP="0033352E">
                            <w:pPr>
                              <w:rPr>
                                <w:rFonts w:ascii="Arial" w:hAnsi="Arial" w:cs="Arial"/>
                                <w:b/>
                                <w:color w:val="FF0000"/>
                                <w:lang w:val="el-GR"/>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 o:spid="_x0000_s1033" type="#_x0000_t202" style="position:absolute;margin-left:36pt;margin-top:.95pt;width:220.8pt;height:254.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" fillcolor="#fabf8f [1945]" strokeweight=".5pt">
                <v:textbox inset="7.45pt,3.85pt,7.45pt,3.85pt">
                  <w:txbxContent>
                    <w:p w14:paraId="64F08E0B" w14:textId="046E9132" w:rsidR="00A13C7C" w:rsidRPr="0033352E" w:rsidRDefault="00A13C7C" w:rsidP="0033352E">
                      <w:pPr>
                        <w:rPr>
                          <w:rFonts w:ascii="Arial" w:hAnsi="Arial" w:cs="Arial"/>
                          <w:b/>
                          <w:color w:val="FF0000"/>
                          <w:sz w:val="32"/>
                          <w:szCs w:val="32"/>
                          <w:lang w:val="el-GR"/>
                        </w:rPr>
                      </w:pPr>
                      <w:r>
                        <w:rPr>
                          <w:rFonts w:ascii="Arial" w:hAnsi="Arial" w:cs="Arial"/>
                          <w:b/>
                          <w:color w:val="FF0000"/>
                          <w:sz w:val="32"/>
                          <w:szCs w:val="32"/>
                          <w:lang w:val="el-GR"/>
                        </w:rPr>
                        <w:t>Πλεονεκτήματα</w:t>
                      </w:r>
                      <w:r w:rsidRPr="0033352E">
                        <w:rPr>
                          <w:rFonts w:ascii="Arial" w:hAnsi="Arial" w:cs="Arial"/>
                          <w:b/>
                          <w:color w:val="FF0000"/>
                          <w:sz w:val="32"/>
                          <w:szCs w:val="32"/>
                          <w:lang w:val="el-GR"/>
                        </w:rPr>
                        <w:t xml:space="preserve"> /Strengths</w:t>
                      </w:r>
                    </w:p>
                    <w:p w14:paraId="7B8625DE" w14:textId="77777777" w:rsidR="00A13C7C" w:rsidRPr="0033352E" w:rsidRDefault="00A13C7C" w:rsidP="0033352E">
                      <w:pPr>
                        <w:pStyle w:val="ListParagraph"/>
                        <w:widowControl w:val="0"/>
                        <w:numPr>
                          <w:ilvl w:val="0"/>
                          <w:numId w:val="4"/>
                        </w:numPr>
                        <w:autoSpaceDE w:val="0"/>
                        <w:autoSpaceDN w:val="0"/>
                        <w:adjustRightInd w:val="0"/>
                        <w:spacing w:after="240" w:line="440" w:lineRule="atLeast"/>
                        <w:rPr>
                          <w:rFonts w:ascii="Arial" w:hAnsi="Arial" w:cs="Arial"/>
                          <w:lang w:val="el-GR"/>
                        </w:rPr>
                      </w:pPr>
                      <w:r w:rsidRPr="0033352E">
                        <w:rPr>
                          <w:rFonts w:ascii="Arial" w:hAnsi="Arial" w:cs="Arial"/>
                          <w:lang w:val="el-GR"/>
                        </w:rPr>
                        <w:t xml:space="preserve">Γεωγραφική θέση </w:t>
                      </w:r>
                    </w:p>
                    <w:p w14:paraId="6467A8BD" w14:textId="77777777" w:rsidR="00A13C7C" w:rsidRPr="0033352E" w:rsidRDefault="00A13C7C" w:rsidP="0033352E">
                      <w:pPr>
                        <w:pStyle w:val="ListParagraph"/>
                        <w:widowControl w:val="0"/>
                        <w:numPr>
                          <w:ilvl w:val="0"/>
                          <w:numId w:val="4"/>
                        </w:numPr>
                        <w:autoSpaceDE w:val="0"/>
                        <w:autoSpaceDN w:val="0"/>
                        <w:adjustRightInd w:val="0"/>
                        <w:spacing w:after="240" w:line="440" w:lineRule="atLeast"/>
                        <w:rPr>
                          <w:rFonts w:ascii="Arial" w:hAnsi="Arial" w:cs="Arial"/>
                          <w:lang w:val="el-GR"/>
                        </w:rPr>
                      </w:pPr>
                      <w:r w:rsidRPr="0033352E">
                        <w:rPr>
                          <w:rFonts w:ascii="Arial" w:hAnsi="Arial" w:cs="Arial"/>
                          <w:lang w:val="el-GR"/>
                        </w:rPr>
                        <w:t xml:space="preserve">Συμμετοχή σε ευρωπαϊκά προγράμματα </w:t>
                      </w:r>
                    </w:p>
                    <w:p w14:paraId="77C1347F" w14:textId="77777777" w:rsidR="00A13C7C" w:rsidRPr="0033352E" w:rsidRDefault="00A13C7C" w:rsidP="0033352E">
                      <w:pPr>
                        <w:pStyle w:val="ListParagraph"/>
                        <w:widowControl w:val="0"/>
                        <w:numPr>
                          <w:ilvl w:val="0"/>
                          <w:numId w:val="4"/>
                        </w:numPr>
                        <w:autoSpaceDE w:val="0"/>
                        <w:autoSpaceDN w:val="0"/>
                        <w:adjustRightInd w:val="0"/>
                        <w:spacing w:after="240" w:line="440" w:lineRule="atLeast"/>
                        <w:rPr>
                          <w:rFonts w:ascii="Arial" w:hAnsi="Arial" w:cs="Arial"/>
                          <w:lang w:val="el-GR"/>
                        </w:rPr>
                      </w:pPr>
                      <w:r w:rsidRPr="0033352E">
                        <w:rPr>
                          <w:rFonts w:ascii="Arial" w:hAnsi="Arial" w:cs="Arial"/>
                          <w:lang w:val="el-GR"/>
                        </w:rPr>
                        <w:t xml:space="preserve">Καλή φήμη </w:t>
                      </w:r>
                    </w:p>
                    <w:p w14:paraId="4A07E42C" w14:textId="77777777" w:rsidR="00A13C7C" w:rsidRPr="0033352E" w:rsidRDefault="00A13C7C" w:rsidP="0033352E">
                      <w:pPr>
                        <w:pStyle w:val="ListParagraph"/>
                        <w:widowControl w:val="0"/>
                        <w:numPr>
                          <w:ilvl w:val="0"/>
                          <w:numId w:val="4"/>
                        </w:numPr>
                        <w:autoSpaceDE w:val="0"/>
                        <w:autoSpaceDN w:val="0"/>
                        <w:adjustRightInd w:val="0"/>
                        <w:spacing w:after="240" w:line="440" w:lineRule="atLeast"/>
                        <w:rPr>
                          <w:rFonts w:ascii="Arial" w:hAnsi="Arial" w:cs="Arial"/>
                          <w:lang w:val="el-GR"/>
                        </w:rPr>
                      </w:pPr>
                      <w:r w:rsidRPr="0033352E">
                        <w:rPr>
                          <w:rFonts w:ascii="Arial" w:hAnsi="Arial" w:cs="Arial"/>
                          <w:lang w:val="el-GR"/>
                        </w:rPr>
                        <w:t xml:space="preserve">Έμπειρο και καταρτισμένο προσωπικό </w:t>
                      </w:r>
                    </w:p>
                    <w:p w14:paraId="2BC94586" w14:textId="77777777" w:rsidR="00A13C7C" w:rsidRPr="0033352E" w:rsidRDefault="00A13C7C" w:rsidP="0033352E">
                      <w:pPr>
                        <w:pStyle w:val="ListParagraph"/>
                        <w:widowControl w:val="0"/>
                        <w:numPr>
                          <w:ilvl w:val="0"/>
                          <w:numId w:val="4"/>
                        </w:numPr>
                        <w:autoSpaceDE w:val="0"/>
                        <w:autoSpaceDN w:val="0"/>
                        <w:adjustRightInd w:val="0"/>
                        <w:spacing w:after="240" w:line="440" w:lineRule="atLeast"/>
                        <w:rPr>
                          <w:rFonts w:ascii="Arial" w:hAnsi="Arial" w:cs="Arial"/>
                          <w:lang w:val="el-GR"/>
                        </w:rPr>
                      </w:pPr>
                      <w:r w:rsidRPr="0033352E">
                        <w:rPr>
                          <w:rFonts w:ascii="Arial" w:hAnsi="Arial" w:cs="Arial"/>
                          <w:lang w:val="el-GR"/>
                        </w:rPr>
                        <w:t xml:space="preserve">Υποστηρικτικός διευθυντής </w:t>
                      </w:r>
                    </w:p>
                    <w:p w14:paraId="637D01D7" w14:textId="77777777" w:rsidR="00A13C7C" w:rsidRPr="0033352E" w:rsidRDefault="00A13C7C" w:rsidP="0033352E">
                      <w:pPr>
                        <w:pStyle w:val="ListParagraph"/>
                        <w:widowControl w:val="0"/>
                        <w:numPr>
                          <w:ilvl w:val="0"/>
                          <w:numId w:val="4"/>
                        </w:numPr>
                        <w:autoSpaceDE w:val="0"/>
                        <w:autoSpaceDN w:val="0"/>
                        <w:adjustRightInd w:val="0"/>
                        <w:spacing w:after="240" w:line="440" w:lineRule="atLeast"/>
                        <w:rPr>
                          <w:rFonts w:ascii="Arial" w:hAnsi="Arial" w:cs="Arial"/>
                          <w:lang w:val="el-GR"/>
                        </w:rPr>
                      </w:pPr>
                      <w:r w:rsidRPr="0033352E">
                        <w:rPr>
                          <w:rFonts w:ascii="Arial" w:hAnsi="Arial" w:cs="Arial"/>
                          <w:lang w:val="el-GR"/>
                        </w:rPr>
                        <w:t xml:space="preserve">Ελκυστικές και σύγχρονες εγκαταστάσεις </w:t>
                      </w:r>
                    </w:p>
                    <w:p w14:paraId="4DBC7EFB" w14:textId="77777777" w:rsidR="00A13C7C" w:rsidRPr="0033352E" w:rsidRDefault="00A13C7C" w:rsidP="0033352E">
                      <w:pPr>
                        <w:pStyle w:val="ListParagraph"/>
                        <w:widowControl w:val="0"/>
                        <w:autoSpaceDE w:val="0"/>
                        <w:autoSpaceDN w:val="0"/>
                        <w:adjustRightInd w:val="0"/>
                        <w:spacing w:after="240" w:line="440" w:lineRule="atLeast"/>
                        <w:ind w:left="360"/>
                        <w:rPr>
                          <w:rFonts w:ascii="Arial" w:hAnsi="Arial" w:cs="Arial"/>
                          <w:lang w:val="el-GR"/>
                        </w:rPr>
                      </w:pPr>
                    </w:p>
                    <w:p w14:paraId="53602FE9" w14:textId="77777777" w:rsidR="00A13C7C" w:rsidRPr="0033352E" w:rsidRDefault="00A13C7C" w:rsidP="0033352E">
                      <w:pPr>
                        <w:rPr>
                          <w:rFonts w:ascii="Arial" w:hAnsi="Arial" w:cs="Arial"/>
                          <w:b/>
                          <w:color w:val="FF0000"/>
                          <w:lang w:val="el-GR"/>
                        </w:rPr>
                      </w:pPr>
                    </w:p>
                  </w:txbxContent>
                </v:textbox>
              </v:shape>
            </w:pict>
          </mc:Fallback>
        </mc:AlternateContent>
      </w:r>
    </w:p>
    <w:sectPr w:rsidR="0033352E" w:rsidRPr="00012D4D" w:rsidSect="00A13C7C">
      <w:footerReference w:type="even" r:id="rId12"/>
      <w:footerReference w:type="default" r:id="rId13"/>
      <w:pgSz w:w="12240" w:h="15840"/>
      <w:pgMar w:top="709" w:right="1183"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FE950" w14:textId="77777777" w:rsidR="008554E2" w:rsidRDefault="008554E2" w:rsidP="00553266">
      <w:r>
        <w:separator/>
      </w:r>
    </w:p>
  </w:endnote>
  <w:endnote w:type="continuationSeparator" w:id="0">
    <w:p w14:paraId="02568449" w14:textId="77777777" w:rsidR="008554E2" w:rsidRDefault="008554E2" w:rsidP="0055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9F052" w14:textId="77777777" w:rsidR="00A13C7C" w:rsidRDefault="00A13C7C" w:rsidP="00FB12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E6809" w14:textId="77777777" w:rsidR="00A13C7C" w:rsidRDefault="00A13C7C" w:rsidP="005532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E5F3" w14:textId="77777777" w:rsidR="00A13C7C" w:rsidRDefault="00A13C7C" w:rsidP="00FB12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2D4D">
      <w:rPr>
        <w:rStyle w:val="PageNumber"/>
        <w:noProof/>
      </w:rPr>
      <w:t>1</w:t>
    </w:r>
    <w:r>
      <w:rPr>
        <w:rStyle w:val="PageNumber"/>
      </w:rPr>
      <w:fldChar w:fldCharType="end"/>
    </w:r>
  </w:p>
  <w:p w14:paraId="4736D19A" w14:textId="77777777" w:rsidR="00A13C7C" w:rsidRDefault="00A13C7C" w:rsidP="005532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04A3D" w14:textId="77777777" w:rsidR="008554E2" w:rsidRDefault="008554E2" w:rsidP="00553266">
      <w:r>
        <w:separator/>
      </w:r>
    </w:p>
  </w:footnote>
  <w:footnote w:type="continuationSeparator" w:id="0">
    <w:p w14:paraId="1BD151BF" w14:textId="77777777" w:rsidR="008554E2" w:rsidRDefault="008554E2" w:rsidP="00553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C94D92"/>
    <w:multiLevelType w:val="hybridMultilevel"/>
    <w:tmpl w:val="E85C93B4"/>
    <w:lvl w:ilvl="0" w:tplc="C308910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016D71EA"/>
    <w:multiLevelType w:val="hybridMultilevel"/>
    <w:tmpl w:val="B6B6044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502"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1A67157"/>
    <w:multiLevelType w:val="hybridMultilevel"/>
    <w:tmpl w:val="F112D2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35163B2"/>
    <w:multiLevelType w:val="hybridMultilevel"/>
    <w:tmpl w:val="00F28602"/>
    <w:lvl w:ilvl="0" w:tplc="C3089106">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6B0DB7"/>
    <w:multiLevelType w:val="multilevel"/>
    <w:tmpl w:val="E85C93B4"/>
    <w:lvl w:ilvl="0">
      <w:start w:val="1"/>
      <w:numFmt w:val="bullet"/>
      <w:lvlText w:val=""/>
      <w:lvlJc w:val="left"/>
      <w:pPr>
        <w:ind w:left="502" w:hanging="360"/>
      </w:pPr>
      <w:rPr>
        <w:rFonts w:ascii="Wingdings" w:hAnsi="Wingdings" w:hint="default"/>
        <w:color w:val="auto"/>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11">
    <w:nsid w:val="0C473346"/>
    <w:multiLevelType w:val="hybridMultilevel"/>
    <w:tmpl w:val="91EA23D4"/>
    <w:lvl w:ilvl="0" w:tplc="C3089106">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870DEB"/>
    <w:multiLevelType w:val="hybridMultilevel"/>
    <w:tmpl w:val="2B70CE32"/>
    <w:lvl w:ilvl="0" w:tplc="C308910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nsid w:val="16C94F7F"/>
    <w:multiLevelType w:val="hybridMultilevel"/>
    <w:tmpl w:val="020841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9F1C1A"/>
    <w:multiLevelType w:val="hybridMultilevel"/>
    <w:tmpl w:val="ADAC31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620FAF"/>
    <w:multiLevelType w:val="hybridMultilevel"/>
    <w:tmpl w:val="D504AE9C"/>
    <w:lvl w:ilvl="0" w:tplc="C308910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6">
    <w:nsid w:val="29C35FE1"/>
    <w:multiLevelType w:val="hybridMultilevel"/>
    <w:tmpl w:val="034845B8"/>
    <w:lvl w:ilvl="0" w:tplc="C308910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nsid w:val="3DA230B2"/>
    <w:multiLevelType w:val="hybridMultilevel"/>
    <w:tmpl w:val="AD8C407C"/>
    <w:lvl w:ilvl="0" w:tplc="C3089106">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06917"/>
    <w:multiLevelType w:val="hybridMultilevel"/>
    <w:tmpl w:val="CA269C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385F48"/>
    <w:multiLevelType w:val="hybridMultilevel"/>
    <w:tmpl w:val="27CC2D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182DAB"/>
    <w:multiLevelType w:val="hybridMultilevel"/>
    <w:tmpl w:val="74FA0FA4"/>
    <w:lvl w:ilvl="0" w:tplc="C3089106">
      <w:start w:val="1"/>
      <w:numFmt w:val="bullet"/>
      <w:lvlText w:val=""/>
      <w:lvlJc w:val="left"/>
      <w:pPr>
        <w:ind w:left="546" w:hanging="360"/>
      </w:pPr>
      <w:rPr>
        <w:rFonts w:ascii="Wingdings" w:hAnsi="Wingdings" w:hint="default"/>
        <w:color w:val="auto"/>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1">
    <w:nsid w:val="77890E80"/>
    <w:multiLevelType w:val="hybridMultilevel"/>
    <w:tmpl w:val="5C86FF2C"/>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21"/>
  </w:num>
  <w:num w:numId="4">
    <w:abstractNumId w:val="19"/>
  </w:num>
  <w:num w:numId="5">
    <w:abstractNumId w:val="6"/>
  </w:num>
  <w:num w:numId="6">
    <w:abstractNumId w:val="9"/>
  </w:num>
  <w:num w:numId="7">
    <w:abstractNumId w:val="15"/>
  </w:num>
  <w:num w:numId="8">
    <w:abstractNumId w:val="10"/>
  </w:num>
  <w:num w:numId="9">
    <w:abstractNumId w:val="1"/>
  </w:num>
  <w:num w:numId="10">
    <w:abstractNumId w:val="2"/>
  </w:num>
  <w:num w:numId="11">
    <w:abstractNumId w:val="3"/>
  </w:num>
  <w:num w:numId="12">
    <w:abstractNumId w:val="4"/>
  </w:num>
  <w:num w:numId="13">
    <w:abstractNumId w:val="5"/>
  </w:num>
  <w:num w:numId="14">
    <w:abstractNumId w:val="16"/>
  </w:num>
  <w:num w:numId="15">
    <w:abstractNumId w:val="17"/>
  </w:num>
  <w:num w:numId="16">
    <w:abstractNumId w:val="11"/>
  </w:num>
  <w:num w:numId="17">
    <w:abstractNumId w:val="20"/>
  </w:num>
  <w:num w:numId="18">
    <w:abstractNumId w:val="8"/>
  </w:num>
  <w:num w:numId="19">
    <w:abstractNumId w:val="14"/>
  </w:num>
  <w:num w:numId="20">
    <w:abstractNumId w:val="7"/>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99"/>
    <w:rsid w:val="00012D4D"/>
    <w:rsid w:val="00054062"/>
    <w:rsid w:val="00060D74"/>
    <w:rsid w:val="0006493B"/>
    <w:rsid w:val="000B0199"/>
    <w:rsid w:val="000B6B15"/>
    <w:rsid w:val="001D59E8"/>
    <w:rsid w:val="002B2F4D"/>
    <w:rsid w:val="0033352E"/>
    <w:rsid w:val="00491E73"/>
    <w:rsid w:val="004A72C0"/>
    <w:rsid w:val="004D055A"/>
    <w:rsid w:val="00542FBB"/>
    <w:rsid w:val="00553266"/>
    <w:rsid w:val="005A0084"/>
    <w:rsid w:val="005A1DF1"/>
    <w:rsid w:val="005B22ED"/>
    <w:rsid w:val="0073260B"/>
    <w:rsid w:val="007474EC"/>
    <w:rsid w:val="007769D1"/>
    <w:rsid w:val="00824D2E"/>
    <w:rsid w:val="008554E2"/>
    <w:rsid w:val="008D2CCE"/>
    <w:rsid w:val="009672A6"/>
    <w:rsid w:val="009E4FDA"/>
    <w:rsid w:val="00A13C7C"/>
    <w:rsid w:val="00A159BC"/>
    <w:rsid w:val="00A317AD"/>
    <w:rsid w:val="00C30963"/>
    <w:rsid w:val="00D16208"/>
    <w:rsid w:val="00D45142"/>
    <w:rsid w:val="00D63939"/>
    <w:rsid w:val="00DD4106"/>
    <w:rsid w:val="00EC6FCA"/>
    <w:rsid w:val="00FB1212"/>
    <w:rsid w:val="00FD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578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1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199"/>
    <w:rPr>
      <w:rFonts w:ascii="Lucida Grande" w:hAnsi="Lucida Grande" w:cs="Lucida Grande"/>
      <w:sz w:val="18"/>
      <w:szCs w:val="18"/>
    </w:rPr>
  </w:style>
  <w:style w:type="paragraph" w:styleId="ListParagraph">
    <w:name w:val="List Paragraph"/>
    <w:basedOn w:val="Normal"/>
    <w:uiPriority w:val="34"/>
    <w:qFormat/>
    <w:rsid w:val="000B0199"/>
    <w:pPr>
      <w:ind w:left="720"/>
      <w:contextualSpacing/>
    </w:pPr>
  </w:style>
  <w:style w:type="paragraph" w:styleId="Bibliography">
    <w:name w:val="Bibliography"/>
    <w:basedOn w:val="Normal"/>
    <w:next w:val="Normal"/>
    <w:uiPriority w:val="37"/>
    <w:unhideWhenUsed/>
    <w:rsid w:val="00FD7C77"/>
    <w:pPr>
      <w:spacing w:after="200" w:line="276" w:lineRule="auto"/>
    </w:pPr>
    <w:rPr>
      <w:rFonts w:eastAsiaTheme="minorHAnsi"/>
      <w:sz w:val="22"/>
      <w:szCs w:val="22"/>
      <w:lang w:val="el-GR"/>
    </w:rPr>
  </w:style>
  <w:style w:type="paragraph" w:styleId="Footer">
    <w:name w:val="footer"/>
    <w:basedOn w:val="Normal"/>
    <w:link w:val="FooterChar"/>
    <w:uiPriority w:val="99"/>
    <w:unhideWhenUsed/>
    <w:rsid w:val="00553266"/>
    <w:pPr>
      <w:tabs>
        <w:tab w:val="center" w:pos="4320"/>
        <w:tab w:val="right" w:pos="8640"/>
      </w:tabs>
    </w:pPr>
  </w:style>
  <w:style w:type="character" w:customStyle="1" w:styleId="FooterChar">
    <w:name w:val="Footer Char"/>
    <w:basedOn w:val="DefaultParagraphFont"/>
    <w:link w:val="Footer"/>
    <w:uiPriority w:val="99"/>
    <w:rsid w:val="00553266"/>
  </w:style>
  <w:style w:type="character" w:styleId="PageNumber">
    <w:name w:val="page number"/>
    <w:basedOn w:val="DefaultParagraphFont"/>
    <w:uiPriority w:val="99"/>
    <w:semiHidden/>
    <w:unhideWhenUsed/>
    <w:rsid w:val="00553266"/>
  </w:style>
  <w:style w:type="paragraph" w:styleId="NoSpacing">
    <w:name w:val="No Spacing"/>
    <w:uiPriority w:val="1"/>
    <w:qFormat/>
    <w:rsid w:val="00FB1212"/>
    <w:rPr>
      <w:sz w:val="22"/>
      <w:szCs w:val="22"/>
    </w:rPr>
  </w:style>
  <w:style w:type="character" w:styleId="Hyperlink">
    <w:name w:val="Hyperlink"/>
    <w:basedOn w:val="DefaultParagraphFont"/>
    <w:uiPriority w:val="99"/>
    <w:unhideWhenUsed/>
    <w:rsid w:val="00012D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1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199"/>
    <w:rPr>
      <w:rFonts w:ascii="Lucida Grande" w:hAnsi="Lucida Grande" w:cs="Lucida Grande"/>
      <w:sz w:val="18"/>
      <w:szCs w:val="18"/>
    </w:rPr>
  </w:style>
  <w:style w:type="paragraph" w:styleId="ListParagraph">
    <w:name w:val="List Paragraph"/>
    <w:basedOn w:val="Normal"/>
    <w:uiPriority w:val="34"/>
    <w:qFormat/>
    <w:rsid w:val="000B0199"/>
    <w:pPr>
      <w:ind w:left="720"/>
      <w:contextualSpacing/>
    </w:pPr>
  </w:style>
  <w:style w:type="paragraph" w:styleId="Bibliography">
    <w:name w:val="Bibliography"/>
    <w:basedOn w:val="Normal"/>
    <w:next w:val="Normal"/>
    <w:uiPriority w:val="37"/>
    <w:unhideWhenUsed/>
    <w:rsid w:val="00FD7C77"/>
    <w:pPr>
      <w:spacing w:after="200" w:line="276" w:lineRule="auto"/>
    </w:pPr>
    <w:rPr>
      <w:rFonts w:eastAsiaTheme="minorHAnsi"/>
      <w:sz w:val="22"/>
      <w:szCs w:val="22"/>
      <w:lang w:val="el-GR"/>
    </w:rPr>
  </w:style>
  <w:style w:type="paragraph" w:styleId="Footer">
    <w:name w:val="footer"/>
    <w:basedOn w:val="Normal"/>
    <w:link w:val="FooterChar"/>
    <w:uiPriority w:val="99"/>
    <w:unhideWhenUsed/>
    <w:rsid w:val="00553266"/>
    <w:pPr>
      <w:tabs>
        <w:tab w:val="center" w:pos="4320"/>
        <w:tab w:val="right" w:pos="8640"/>
      </w:tabs>
    </w:pPr>
  </w:style>
  <w:style w:type="character" w:customStyle="1" w:styleId="FooterChar">
    <w:name w:val="Footer Char"/>
    <w:basedOn w:val="DefaultParagraphFont"/>
    <w:link w:val="Footer"/>
    <w:uiPriority w:val="99"/>
    <w:rsid w:val="00553266"/>
  </w:style>
  <w:style w:type="character" w:styleId="PageNumber">
    <w:name w:val="page number"/>
    <w:basedOn w:val="DefaultParagraphFont"/>
    <w:uiPriority w:val="99"/>
    <w:semiHidden/>
    <w:unhideWhenUsed/>
    <w:rsid w:val="00553266"/>
  </w:style>
  <w:style w:type="paragraph" w:styleId="NoSpacing">
    <w:name w:val="No Spacing"/>
    <w:uiPriority w:val="1"/>
    <w:qFormat/>
    <w:rsid w:val="00FB1212"/>
    <w:rPr>
      <w:sz w:val="22"/>
      <w:szCs w:val="22"/>
    </w:rPr>
  </w:style>
  <w:style w:type="character" w:styleId="Hyperlink">
    <w:name w:val="Hyperlink"/>
    <w:basedOn w:val="DefaultParagraphFont"/>
    <w:uiPriority w:val="99"/>
    <w:unhideWhenUsed/>
    <w:rsid w:val="00012D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130580">
      <w:bodyDiv w:val="1"/>
      <w:marLeft w:val="0"/>
      <w:marRight w:val="0"/>
      <w:marTop w:val="0"/>
      <w:marBottom w:val="0"/>
      <w:divBdr>
        <w:top w:val="none" w:sz="0" w:space="0" w:color="auto"/>
        <w:left w:val="none" w:sz="0" w:space="0" w:color="auto"/>
        <w:bottom w:val="none" w:sz="0" w:space="0" w:color="auto"/>
        <w:right w:val="none" w:sz="0" w:space="0" w:color="auto"/>
      </w:divBdr>
      <w:divsChild>
        <w:div w:id="560865895">
          <w:marLeft w:val="0"/>
          <w:marRight w:val="0"/>
          <w:marTop w:val="0"/>
          <w:marBottom w:val="0"/>
          <w:divBdr>
            <w:top w:val="none" w:sz="0" w:space="0" w:color="auto"/>
            <w:left w:val="none" w:sz="0" w:space="0" w:color="auto"/>
            <w:bottom w:val="none" w:sz="0" w:space="0" w:color="auto"/>
            <w:right w:val="none" w:sz="0" w:space="0" w:color="auto"/>
          </w:divBdr>
        </w:div>
        <w:div w:id="15707714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sa.zh.ch/internet/bildungsdirektion/vsa/de/schulbetrieb_und_unterricht/fuehrung_und_organisation/geleitete_schulen/materialien/_jcr_content/contentPar/downloadlist_1/downloaditems/methodenrepertoire.spooler.download.1303897647120.pdf/001462_evaluation_methodenrepertoire_2011-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2C7B1-BFBA-47A6-9D0F-AB561442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Angeliki Kanellakopoulou</dc:creator>
  <cp:lastModifiedBy>Angeliki Kanellakopoulou</cp:lastModifiedBy>
  <cp:revision>2</cp:revision>
  <dcterms:created xsi:type="dcterms:W3CDTF">2016-06-29T10:46:00Z</dcterms:created>
  <dcterms:modified xsi:type="dcterms:W3CDTF">2016-06-29T10:46:00Z</dcterms:modified>
</cp:coreProperties>
</file>